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24" w:rsidRDefault="00FF6A24" w:rsidP="00D73F3E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:rsidR="00336839" w:rsidRDefault="00971800" w:rsidP="00D73F3E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LISTA </w:t>
      </w:r>
      <w:r w:rsidR="00891AE0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PARA 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VERIFICA</w:t>
      </w:r>
      <w:r w:rsidR="00891AE0">
        <w:rPr>
          <w:rFonts w:ascii="Century Gothic" w:hAnsi="Century Gothic" w:cs="Arial"/>
          <w:b/>
          <w:color w:val="000000" w:themeColor="text1"/>
          <w:sz w:val="20"/>
          <w:szCs w:val="20"/>
        </w:rPr>
        <w:t>R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QUE </w:t>
      </w:r>
      <w:r w:rsidR="00F02491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LOS 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INDICADOR</w:t>
      </w:r>
      <w:r w:rsidR="00F02491">
        <w:rPr>
          <w:rFonts w:ascii="Century Gothic" w:hAnsi="Century Gothic" w:cs="Arial"/>
          <w:b/>
          <w:color w:val="000000" w:themeColor="text1"/>
          <w:sz w:val="20"/>
          <w:szCs w:val="20"/>
        </w:rPr>
        <w:t>ES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PROPUESTO</w:t>
      </w:r>
      <w:r w:rsidR="00F02491">
        <w:rPr>
          <w:rFonts w:ascii="Century Gothic" w:hAnsi="Century Gothic" w:cs="Arial"/>
          <w:b/>
          <w:color w:val="000000" w:themeColor="text1"/>
          <w:sz w:val="20"/>
          <w:szCs w:val="20"/>
        </w:rPr>
        <w:t>S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CUMPLE</w:t>
      </w:r>
      <w:r w:rsidR="00F02491">
        <w:rPr>
          <w:rFonts w:ascii="Century Gothic" w:hAnsi="Century Gothic" w:cs="Arial"/>
          <w:b/>
          <w:color w:val="000000" w:themeColor="text1"/>
          <w:sz w:val="20"/>
          <w:szCs w:val="20"/>
        </w:rPr>
        <w:t>N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CON LOS CRITERIOS PARA SU DETERMINACIÓN COMO INDICADOR</w:t>
      </w:r>
      <w:r w:rsidR="00F02491">
        <w:rPr>
          <w:rFonts w:ascii="Century Gothic" w:hAnsi="Century Gothic" w:cs="Arial"/>
          <w:b/>
          <w:color w:val="000000" w:themeColor="text1"/>
          <w:sz w:val="20"/>
          <w:szCs w:val="20"/>
        </w:rPr>
        <w:t>ES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CLAVE</w:t>
      </w:r>
      <w:r w:rsidR="00A702BF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</w:t>
      </w:r>
    </w:p>
    <w:p w:rsidR="00336839" w:rsidRDefault="00336839" w:rsidP="000E10AD">
      <w:pPr>
        <w:spacing w:after="160" w:line="24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:rsidR="00336839" w:rsidRDefault="00336839" w:rsidP="00336839">
      <w:pPr>
        <w:spacing w:after="0" w:line="240" w:lineRule="auto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Subsistema Nacional de Información: _______</w:t>
      </w:r>
      <w:r w:rsidR="000E10AD">
        <w:rPr>
          <w:rFonts w:ascii="Century Gothic" w:hAnsi="Century Gothic" w:cs="Arial"/>
          <w:b/>
          <w:color w:val="000000" w:themeColor="text1"/>
          <w:sz w:val="20"/>
          <w:szCs w:val="20"/>
        </w:rPr>
        <w:t>_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____________________</w:t>
      </w:r>
      <w:r>
        <w:rPr>
          <w:rFonts w:ascii="Century Gothic" w:hAnsi="Century Gothic" w:cs="Times New Roman"/>
          <w:b/>
          <w:sz w:val="20"/>
          <w:szCs w:val="20"/>
        </w:rPr>
        <w:t>_______________________</w:t>
      </w:r>
    </w:p>
    <w:p w:rsidR="00336839" w:rsidRDefault="00336839" w:rsidP="00D73F3E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204F5" w:rsidRPr="004316A7" w:rsidRDefault="00037454" w:rsidP="00336839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316A7">
        <w:rPr>
          <w:rFonts w:ascii="Century Gothic" w:hAnsi="Century Gothic" w:cs="Times New Roman"/>
          <w:b/>
          <w:sz w:val="20"/>
          <w:szCs w:val="20"/>
        </w:rPr>
        <w:t>Comité Técnico Especializado</w:t>
      </w:r>
      <w:r w:rsidR="00336839">
        <w:rPr>
          <w:rFonts w:ascii="Century Gothic" w:hAnsi="Century Gothic" w:cs="Times New Roman"/>
          <w:b/>
          <w:sz w:val="20"/>
          <w:szCs w:val="20"/>
        </w:rPr>
        <w:t>: _________________________________</w:t>
      </w:r>
      <w:r w:rsidR="004316A7">
        <w:rPr>
          <w:rFonts w:ascii="Century Gothic" w:hAnsi="Century Gothic" w:cs="Times New Roman"/>
          <w:b/>
          <w:sz w:val="20"/>
          <w:szCs w:val="20"/>
        </w:rPr>
        <w:t>_______________________</w:t>
      </w:r>
      <w:r w:rsidR="00336839">
        <w:rPr>
          <w:rFonts w:ascii="Century Gothic" w:hAnsi="Century Gothic" w:cs="Times New Roman"/>
          <w:b/>
          <w:sz w:val="20"/>
          <w:szCs w:val="20"/>
        </w:rPr>
        <w:t>_</w:t>
      </w:r>
    </w:p>
    <w:p w:rsidR="00D73F3E" w:rsidRDefault="00D73F3E" w:rsidP="0033683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</w:p>
    <w:p w:rsidR="006403E4" w:rsidRDefault="00833D44" w:rsidP="0033683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Indicador</w:t>
      </w:r>
      <w:r w:rsidR="000E10AD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(</w:t>
      </w: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es</w:t>
      </w:r>
      <w:r w:rsidR="000E10AD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)</w:t>
      </w: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</w:t>
      </w:r>
      <w:r w:rsidR="000E10AD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propuesto</w:t>
      </w:r>
      <w:r w:rsidR="00B427EE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(</w:t>
      </w:r>
      <w:r w:rsidR="000E10AD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s</w:t>
      </w:r>
      <w:r w:rsidR="00B427EE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)</w:t>
      </w:r>
      <w:r w:rsidR="000E10AD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</w:t>
      </w:r>
      <w:r w:rsidR="00336839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en materia</w:t>
      </w:r>
      <w:r w:rsidR="003952AF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de</w:t>
      </w: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:</w:t>
      </w:r>
      <w:r w:rsidR="003952AF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</w:t>
      </w:r>
      <w:r w:rsidR="00932BC1">
        <w:rPr>
          <w:rFonts w:ascii="Century Gothic" w:hAnsi="Century Gothic" w:cs="Times New Roman"/>
          <w:b/>
          <w:sz w:val="20"/>
          <w:szCs w:val="20"/>
        </w:rPr>
        <w:t>_</w:t>
      </w:r>
      <w:r w:rsidR="000E10AD">
        <w:rPr>
          <w:rFonts w:ascii="Century Gothic" w:hAnsi="Century Gothic" w:cs="Times New Roman"/>
          <w:b/>
          <w:sz w:val="20"/>
          <w:szCs w:val="20"/>
        </w:rPr>
        <w:t>__________</w:t>
      </w:r>
      <w:r w:rsidR="00B427EE">
        <w:rPr>
          <w:rFonts w:ascii="Century Gothic" w:hAnsi="Century Gothic" w:cs="Times New Roman"/>
          <w:b/>
          <w:sz w:val="20"/>
          <w:szCs w:val="20"/>
        </w:rPr>
        <w:t>_________________</w:t>
      </w:r>
      <w:r w:rsidR="00932BC1">
        <w:rPr>
          <w:rFonts w:ascii="Century Gothic" w:hAnsi="Century Gothic" w:cs="Times New Roman"/>
          <w:b/>
          <w:sz w:val="20"/>
          <w:szCs w:val="20"/>
        </w:rPr>
        <w:t>_</w:t>
      </w:r>
      <w:r w:rsidR="000E10AD">
        <w:rPr>
          <w:rFonts w:ascii="Century Gothic" w:hAnsi="Century Gothic" w:cs="Times New Roman"/>
          <w:b/>
          <w:sz w:val="20"/>
          <w:szCs w:val="20"/>
        </w:rPr>
        <w:t>_______</w:t>
      </w:r>
      <w:r w:rsidR="00336839">
        <w:rPr>
          <w:rFonts w:ascii="Century Gothic" w:hAnsi="Century Gothic" w:cs="Times New Roman"/>
          <w:b/>
          <w:sz w:val="20"/>
          <w:szCs w:val="20"/>
        </w:rPr>
        <w:t>____</w:t>
      </w:r>
    </w:p>
    <w:p w:rsidR="00A702BF" w:rsidRDefault="00A702BF" w:rsidP="00A702BF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AD2CAA" w:rsidRDefault="00AD2CAA" w:rsidP="00A702BF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0E10AD" w:rsidRDefault="008E5BB3" w:rsidP="008E5BB3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Los </w:t>
      </w:r>
      <w:r w:rsidR="000E10AD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indicadores </w:t>
      </w:r>
      <w:r w:rsidR="00506D3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deben c</w:t>
      </w: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umplir con </w:t>
      </w:r>
      <w:r w:rsidR="000E10AD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los </w:t>
      </w: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cuatro criterios </w:t>
      </w:r>
      <w:r w:rsidR="003952AF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establecidos en </w:t>
      </w: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el </w:t>
      </w:r>
      <w:r w:rsidR="004A1949" w:rsidRPr="00B53E12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artículo 5 de las Reglas para la integración, difusión y administración del Catálogo Nacional de Indicadores</w:t>
      </w:r>
      <w:r w:rsidR="000E10AD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para que sean determinados como Indicadores Clave.</w:t>
      </w:r>
    </w:p>
    <w:p w:rsidR="00B53E12" w:rsidRDefault="00B53E12" w:rsidP="00932BC1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</w:p>
    <w:p w:rsidR="000E10AD" w:rsidRDefault="000E10AD" w:rsidP="000E10AD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>Nota: La lista a través de la cual se verifica que los indicadores propuestos cumplen con los criterios para su determinación como Indicadores Clave puede considerar un indicador o un conjunto de indicadores, sin embargo por cada indicador que se proponga se debe contar con el formato de propuesta correspondiente.</w:t>
      </w:r>
    </w:p>
    <w:p w:rsidR="000E10AD" w:rsidRDefault="000E10AD" w:rsidP="000E10AD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B53E12" w:rsidRPr="0022590B" w:rsidRDefault="00B53E12" w:rsidP="0022590B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 w:rsidRPr="0022590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Para verificar </w:t>
      </w:r>
      <w:r w:rsidR="008E5BB3" w:rsidRPr="0022590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el </w:t>
      </w:r>
      <w:r w:rsidRPr="0022590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cumplimiento de </w:t>
      </w:r>
      <w:r w:rsidR="0022590B" w:rsidRPr="0022590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los criterios </w:t>
      </w:r>
      <w:r w:rsidRPr="0022590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se consideran los siguientes elementos: </w:t>
      </w:r>
    </w:p>
    <w:p w:rsidR="008E5BB3" w:rsidRDefault="008E5BB3" w:rsidP="00932BC1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</w:p>
    <w:p w:rsidR="004A1949" w:rsidRPr="008E5BB3" w:rsidRDefault="008E5BB3" w:rsidP="008E5BB3">
      <w:pPr>
        <w:spacing w:after="0" w:line="240" w:lineRule="auto"/>
        <w:jc w:val="both"/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</w:pPr>
      <w:r w:rsidRPr="008E5BB3"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  <w:t>Primer criterio:</w:t>
      </w:r>
    </w:p>
    <w:p w:rsidR="008E5BB3" w:rsidRPr="00701E48" w:rsidRDefault="008E5BB3" w:rsidP="008E5BB3">
      <w:pPr>
        <w:spacing w:after="0" w:line="240" w:lineRule="auto"/>
        <w:jc w:val="both"/>
        <w:rPr>
          <w:rFonts w:ascii="Century Gothic" w:hAnsi="Century Gothic" w:cs="Arial"/>
          <w:bCs/>
          <w:i/>
          <w:color w:val="0D0D0D" w:themeColor="text1" w:themeTint="F2"/>
          <w:sz w:val="20"/>
          <w:szCs w:val="20"/>
        </w:rPr>
      </w:pPr>
    </w:p>
    <w:p w:rsidR="006403E4" w:rsidRPr="00B53E12" w:rsidRDefault="006403E4" w:rsidP="00971800">
      <w:pPr>
        <w:pStyle w:val="Prrafodelista"/>
        <w:numPr>
          <w:ilvl w:val="0"/>
          <w:numId w:val="6"/>
        </w:numPr>
        <w:spacing w:after="0" w:line="240" w:lineRule="auto"/>
        <w:ind w:left="482" w:hanging="370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B53E12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Que resulten necesarios para sustentar el diseño, seguimiento y evaluación de polític</w:t>
      </w:r>
      <w:r w:rsidR="00B53E12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as públicas de alcance nacional.</w:t>
      </w:r>
    </w:p>
    <w:p w:rsidR="00CE7FE9" w:rsidRDefault="00CE7FE9" w:rsidP="00CE7FE9">
      <w:pPr>
        <w:spacing w:after="0" w:line="240" w:lineRule="auto"/>
        <w:jc w:val="both"/>
        <w:rPr>
          <w:rFonts w:ascii="Century Gothic" w:hAnsi="Century Gothic" w:cs="Arial"/>
          <w:bCs/>
          <w:i/>
          <w:color w:val="000000" w:themeColor="text1"/>
          <w:sz w:val="20"/>
          <w:szCs w:val="20"/>
        </w:rPr>
      </w:pPr>
    </w:p>
    <w:p w:rsidR="003F6F8A" w:rsidRDefault="008E5BB3" w:rsidP="00A10B17">
      <w:pPr>
        <w:pStyle w:val="Prrafodelista"/>
        <w:numPr>
          <w:ilvl w:val="1"/>
          <w:numId w:val="5"/>
        </w:numPr>
        <w:spacing w:after="0" w:line="240" w:lineRule="auto"/>
        <w:ind w:left="454" w:hanging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Indique el </w:t>
      </w:r>
      <w:r w:rsidR="001D5468">
        <w:rPr>
          <w:rFonts w:ascii="Century Gothic" w:hAnsi="Century Gothic" w:cs="Arial"/>
          <w:color w:val="000000" w:themeColor="text1"/>
          <w:sz w:val="20"/>
          <w:szCs w:val="20"/>
        </w:rPr>
        <w:t>o</w:t>
      </w:r>
      <w:r w:rsidR="003A404A" w:rsidRPr="00B53E12">
        <w:rPr>
          <w:rFonts w:ascii="Century Gothic" w:hAnsi="Century Gothic" w:cs="Arial"/>
          <w:color w:val="000000" w:themeColor="text1"/>
          <w:sz w:val="20"/>
          <w:szCs w:val="20"/>
        </w:rPr>
        <w:t>bjetivo de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l</w:t>
      </w:r>
      <w:r w:rsidR="00DA0F0B"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6403E4" w:rsidRPr="00B53E12">
        <w:rPr>
          <w:rFonts w:ascii="Century Gothic" w:hAnsi="Century Gothic" w:cs="Arial"/>
          <w:color w:val="000000" w:themeColor="text1"/>
          <w:sz w:val="20"/>
          <w:szCs w:val="20"/>
        </w:rPr>
        <w:t>indicador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4B1CB5" w:rsidRPr="00B53E12">
        <w:rPr>
          <w:rFonts w:ascii="Century Gothic" w:hAnsi="Century Gothic" w:cs="Arial"/>
          <w:color w:val="000000" w:themeColor="text1"/>
          <w:sz w:val="20"/>
          <w:szCs w:val="20"/>
        </w:rPr>
        <w:t>es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="004B1CB5"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propuesto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4B1CB5" w:rsidRPr="00B53E12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="004B1CB5"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y su importancia en el tema</w:t>
      </w:r>
      <w:r w:rsidR="00DA0F0B"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que atienden las polític</w:t>
      </w:r>
      <w:r w:rsidR="00BA56D8" w:rsidRPr="00B53E12">
        <w:rPr>
          <w:rFonts w:ascii="Century Gothic" w:hAnsi="Century Gothic" w:cs="Arial"/>
          <w:color w:val="000000" w:themeColor="text1"/>
          <w:sz w:val="20"/>
          <w:szCs w:val="20"/>
        </w:rPr>
        <w:t>as públicas o programas sociales.</w:t>
      </w:r>
    </w:p>
    <w:p w:rsidR="001D5468" w:rsidRDefault="001D5468" w:rsidP="001D5468">
      <w:pPr>
        <w:pStyle w:val="Prrafodelista"/>
        <w:spacing w:after="0" w:line="240" w:lineRule="auto"/>
        <w:ind w:left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tbl>
      <w:tblPr>
        <w:tblStyle w:val="Tablaconcuadrcula"/>
        <w:tblW w:w="878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3952AF" w:rsidRPr="00B53E12" w:rsidTr="00B427EE">
        <w:trPr>
          <w:trHeight w:val="1134"/>
        </w:trPr>
        <w:tc>
          <w:tcPr>
            <w:tcW w:w="8789" w:type="dxa"/>
            <w:shd w:val="clear" w:color="auto" w:fill="auto"/>
            <w:vAlign w:val="center"/>
          </w:tcPr>
          <w:p w:rsidR="003952AF" w:rsidRPr="00B53E12" w:rsidRDefault="003952AF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1D5468" w:rsidRPr="00B53E12" w:rsidRDefault="001D5468" w:rsidP="001D5468">
      <w:pPr>
        <w:pStyle w:val="Prrafodelista"/>
        <w:spacing w:after="0" w:line="240" w:lineRule="auto"/>
        <w:ind w:left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3F6F8A" w:rsidRDefault="00DA0F0B" w:rsidP="00A10B17">
      <w:pPr>
        <w:pStyle w:val="Prrafodelista"/>
        <w:numPr>
          <w:ilvl w:val="1"/>
          <w:numId w:val="5"/>
        </w:numPr>
        <w:spacing w:after="0" w:line="240" w:lineRule="auto"/>
        <w:ind w:left="454" w:hanging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Si 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 xml:space="preserve">el 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indicador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es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propuesto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s</w:t>
      </w:r>
      <w:r w:rsidR="00BA56D8" w:rsidRPr="00B53E12">
        <w:rPr>
          <w:rFonts w:ascii="Century Gothic" w:hAnsi="Century Gothic" w:cs="Arial"/>
          <w:color w:val="000000" w:themeColor="text1"/>
          <w:sz w:val="20"/>
          <w:szCs w:val="20"/>
        </w:rPr>
        <w:t>erá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BA56D8" w:rsidRPr="00B53E12">
        <w:rPr>
          <w:rFonts w:ascii="Century Gothic" w:hAnsi="Century Gothic" w:cs="Arial"/>
          <w:color w:val="000000" w:themeColor="text1"/>
          <w:sz w:val="20"/>
          <w:szCs w:val="20"/>
        </w:rPr>
        <w:t>n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="00BA56D8"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utilizado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en </w:t>
      </w:r>
      <w:r w:rsidR="00BA56D8"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el 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diseño de políticas públicas o programas de desarrollo social, espec</w:t>
      </w:r>
      <w:r w:rsidR="00BA56D8" w:rsidRPr="00B53E12">
        <w:rPr>
          <w:rFonts w:ascii="Century Gothic" w:hAnsi="Century Gothic" w:cs="Arial"/>
          <w:color w:val="000000" w:themeColor="text1"/>
          <w:sz w:val="20"/>
          <w:szCs w:val="20"/>
        </w:rPr>
        <w:t>if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i</w:t>
      </w:r>
      <w:r w:rsidR="00FC3AB3">
        <w:rPr>
          <w:rFonts w:ascii="Century Gothic" w:hAnsi="Century Gothic" w:cs="Arial"/>
          <w:color w:val="000000" w:themeColor="text1"/>
          <w:sz w:val="20"/>
          <w:szCs w:val="20"/>
        </w:rPr>
        <w:t>que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el tema que será atendido y el fundamento legal (Plan Nacional de Desarrollo; Programas Nacionales, Especiales, Sectoriales; Ordenamientos jurídi</w:t>
      </w:r>
      <w:r w:rsidR="001152D2" w:rsidRPr="00B53E12">
        <w:rPr>
          <w:rFonts w:ascii="Century Gothic" w:hAnsi="Century Gothic" w:cs="Arial"/>
          <w:color w:val="000000" w:themeColor="text1"/>
          <w:sz w:val="20"/>
          <w:szCs w:val="20"/>
        </w:rPr>
        <w:t>co-administrativos  federales)</w:t>
      </w:r>
      <w:r w:rsidR="003952AF">
        <w:rPr>
          <w:rFonts w:ascii="Century Gothic" w:hAnsi="Century Gothic" w:cs="Arial"/>
          <w:color w:val="000000" w:themeColor="text1"/>
          <w:sz w:val="20"/>
          <w:szCs w:val="20"/>
        </w:rPr>
        <w:t xml:space="preserve"> correspondiente</w:t>
      </w:r>
      <w:r w:rsidR="001152D2" w:rsidRPr="00B53E12">
        <w:rPr>
          <w:rFonts w:ascii="Century Gothic" w:hAnsi="Century Gothic" w:cs="Arial"/>
          <w:color w:val="000000" w:themeColor="text1"/>
          <w:sz w:val="20"/>
          <w:szCs w:val="20"/>
        </w:rPr>
        <w:t>.</w:t>
      </w:r>
    </w:p>
    <w:p w:rsidR="00FC3AB3" w:rsidRDefault="00FC3AB3" w:rsidP="00FC3AB3">
      <w:pPr>
        <w:pStyle w:val="Prrafodelista"/>
        <w:spacing w:after="0" w:line="240" w:lineRule="auto"/>
        <w:ind w:left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tbl>
      <w:tblPr>
        <w:tblStyle w:val="Tablaconcuadrcula"/>
        <w:tblW w:w="8833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3163"/>
      </w:tblGrid>
      <w:tr w:rsidR="00FC3AB3" w:rsidRPr="00B53E12" w:rsidTr="000D405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FC3AB3" w:rsidRPr="00B53E12" w:rsidRDefault="003952AF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Indicador</w:t>
            </w:r>
            <w:r w:rsidR="00FC3AB3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(es)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AB3" w:rsidRPr="00B53E12" w:rsidRDefault="00FC3AB3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Tema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FC3AB3" w:rsidRPr="00B53E12" w:rsidRDefault="00FC3AB3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Fundamento Legal</w:t>
            </w:r>
          </w:p>
        </w:tc>
      </w:tr>
      <w:tr w:rsidR="00FC3AB3" w:rsidRPr="00B53E12" w:rsidTr="000D405F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FC3AB3" w:rsidRPr="001D5468" w:rsidRDefault="00FC3AB3" w:rsidP="004D3AD8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1D546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AB3" w:rsidRDefault="00FC3AB3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FC3AB3" w:rsidRDefault="00FC3AB3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FC3AB3" w:rsidRPr="00B53E12" w:rsidTr="000D405F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FC3AB3" w:rsidRPr="001D5468" w:rsidRDefault="00FC3AB3" w:rsidP="004D3AD8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1D546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AB3" w:rsidRDefault="00FC3AB3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FC3AB3" w:rsidRDefault="00FC3AB3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476093" w:rsidRPr="00B53E12" w:rsidTr="000D405F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476093" w:rsidRPr="001D5468" w:rsidRDefault="00476093" w:rsidP="004D3AD8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093" w:rsidRDefault="00476093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476093" w:rsidRDefault="00476093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1D5468" w:rsidRDefault="001D5468" w:rsidP="001D5468">
      <w:pPr>
        <w:pStyle w:val="Prrafodelista"/>
        <w:spacing w:after="0" w:line="240" w:lineRule="auto"/>
        <w:ind w:left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B427EE" w:rsidRDefault="00B427EE" w:rsidP="001D5468">
      <w:pPr>
        <w:pStyle w:val="Prrafodelista"/>
        <w:spacing w:after="0" w:line="240" w:lineRule="auto"/>
        <w:ind w:left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B427EE" w:rsidRDefault="00B427EE" w:rsidP="001D5468">
      <w:pPr>
        <w:pStyle w:val="Prrafodelista"/>
        <w:spacing w:after="0" w:line="240" w:lineRule="auto"/>
        <w:ind w:left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B427EE" w:rsidRDefault="00B427EE" w:rsidP="001D5468">
      <w:pPr>
        <w:pStyle w:val="Prrafodelista"/>
        <w:spacing w:after="0" w:line="240" w:lineRule="auto"/>
        <w:ind w:left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3952AF" w:rsidRDefault="00DA0F0B" w:rsidP="00A10B17">
      <w:pPr>
        <w:pStyle w:val="Prrafodelista"/>
        <w:numPr>
          <w:ilvl w:val="1"/>
          <w:numId w:val="5"/>
        </w:numPr>
        <w:spacing w:after="0" w:line="240" w:lineRule="auto"/>
        <w:ind w:left="454" w:hanging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Si 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 xml:space="preserve">el 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indicador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BA56D8" w:rsidRPr="00B53E12">
        <w:rPr>
          <w:rFonts w:ascii="Century Gothic" w:hAnsi="Century Gothic" w:cs="Arial"/>
          <w:color w:val="000000" w:themeColor="text1"/>
          <w:sz w:val="20"/>
          <w:szCs w:val="20"/>
        </w:rPr>
        <w:t>es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propuesto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BA56D8" w:rsidRPr="00B53E12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 xml:space="preserve">se 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utiliza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 xml:space="preserve">(n) 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en el se</w:t>
      </w:r>
      <w:r w:rsidR="003F6F8A"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guimiento o en la evaluación de </w:t>
      </w:r>
      <w:r w:rsidR="00306C1F" w:rsidRPr="00B53E12">
        <w:rPr>
          <w:rFonts w:ascii="Century Gothic" w:hAnsi="Century Gothic" w:cs="Arial"/>
          <w:color w:val="000000" w:themeColor="text1"/>
          <w:sz w:val="20"/>
          <w:szCs w:val="20"/>
        </w:rPr>
        <w:t>p</w:t>
      </w:r>
      <w:r w:rsidR="006403E4" w:rsidRPr="00B53E12">
        <w:rPr>
          <w:rFonts w:ascii="Century Gothic" w:hAnsi="Century Gothic" w:cs="Arial"/>
          <w:color w:val="000000" w:themeColor="text1"/>
          <w:sz w:val="20"/>
          <w:szCs w:val="20"/>
        </w:rPr>
        <w:t>olíticas públicas de alcance nacional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o programas </w:t>
      </w:r>
      <w:r w:rsidR="00AD2CAA">
        <w:rPr>
          <w:rFonts w:ascii="Century Gothic" w:hAnsi="Century Gothic" w:cs="Arial"/>
          <w:color w:val="000000" w:themeColor="text1"/>
          <w:sz w:val="20"/>
          <w:szCs w:val="20"/>
        </w:rPr>
        <w:t>de desarrollo social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, </w:t>
      </w:r>
      <w:r w:rsidR="00467320">
        <w:rPr>
          <w:rFonts w:ascii="Century Gothic" w:hAnsi="Century Gothic" w:cs="Arial"/>
          <w:color w:val="000000" w:themeColor="text1"/>
          <w:sz w:val="20"/>
          <w:szCs w:val="20"/>
        </w:rPr>
        <w:t>señale</w:t>
      </w: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: </w:t>
      </w:r>
    </w:p>
    <w:p w:rsidR="006403E4" w:rsidRPr="00B53E12" w:rsidRDefault="00DA0F0B" w:rsidP="003952AF">
      <w:pPr>
        <w:pStyle w:val="Prrafodelista"/>
        <w:spacing w:after="0" w:line="240" w:lineRule="auto"/>
        <w:ind w:left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</w:p>
    <w:tbl>
      <w:tblPr>
        <w:tblStyle w:val="Tablaconcuadrcula"/>
        <w:tblW w:w="881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7"/>
        <w:gridCol w:w="510"/>
        <w:gridCol w:w="510"/>
        <w:gridCol w:w="2778"/>
        <w:gridCol w:w="1614"/>
      </w:tblGrid>
      <w:tr w:rsidR="00B53E12" w:rsidRPr="00B53E12" w:rsidTr="00971800">
        <w:trPr>
          <w:trHeight w:val="20"/>
        </w:trPr>
        <w:tc>
          <w:tcPr>
            <w:tcW w:w="3407" w:type="dxa"/>
            <w:vMerge w:val="restart"/>
            <w:shd w:val="clear" w:color="auto" w:fill="auto"/>
            <w:vAlign w:val="center"/>
          </w:tcPr>
          <w:p w:rsidR="00614A0C" w:rsidRPr="00B53E12" w:rsidRDefault="00614A0C" w:rsidP="00D67F5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Indicador</w:t>
            </w:r>
            <w:r w:rsidR="001D5468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(es)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14A0C" w:rsidRPr="00B53E12" w:rsidRDefault="00614A0C" w:rsidP="00D67F5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Uso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614A0C" w:rsidRPr="00B53E12" w:rsidRDefault="00614A0C" w:rsidP="00614A0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Nombre de la política pública o programa </w:t>
            </w:r>
            <w:r w:rsidR="000D405F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de desarrollo </w:t>
            </w: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social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614A0C" w:rsidRPr="00B53E12" w:rsidRDefault="00614A0C" w:rsidP="00062FA3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Fundamento legal</w:t>
            </w:r>
          </w:p>
        </w:tc>
      </w:tr>
      <w:tr w:rsidR="00B53E12" w:rsidRPr="00B53E12" w:rsidTr="003952AF">
        <w:trPr>
          <w:trHeight w:val="20"/>
        </w:trPr>
        <w:tc>
          <w:tcPr>
            <w:tcW w:w="3407" w:type="dxa"/>
            <w:vMerge/>
            <w:shd w:val="clear" w:color="auto" w:fill="auto"/>
            <w:vAlign w:val="center"/>
          </w:tcPr>
          <w:p w:rsidR="00614A0C" w:rsidRPr="00B53E12" w:rsidRDefault="00614A0C" w:rsidP="00D67F5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14A0C" w:rsidRPr="00B53E12" w:rsidRDefault="00614A0C" w:rsidP="00D67F5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14A0C" w:rsidRPr="00B53E12" w:rsidRDefault="00614A0C" w:rsidP="00D67F5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E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614A0C" w:rsidRPr="00B53E12" w:rsidRDefault="00614A0C" w:rsidP="00614A0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614A0C" w:rsidRPr="00B53E12" w:rsidRDefault="00614A0C" w:rsidP="00062FA3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B53E12" w:rsidRPr="00B53E12" w:rsidTr="00B427EE">
        <w:trPr>
          <w:trHeight w:val="397"/>
        </w:trPr>
        <w:tc>
          <w:tcPr>
            <w:tcW w:w="3407" w:type="dxa"/>
            <w:shd w:val="clear" w:color="auto" w:fill="auto"/>
          </w:tcPr>
          <w:p w:rsidR="00DA0F0B" w:rsidRPr="00B53E12" w:rsidRDefault="001D5468" w:rsidP="00A915F7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510" w:type="dxa"/>
            <w:shd w:val="clear" w:color="auto" w:fill="auto"/>
          </w:tcPr>
          <w:p w:rsidR="00DA0F0B" w:rsidRPr="00B53E12" w:rsidRDefault="00DA0F0B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auto"/>
          </w:tcPr>
          <w:p w:rsidR="00DA0F0B" w:rsidRPr="00B53E12" w:rsidRDefault="00DA0F0B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778" w:type="dxa"/>
            <w:shd w:val="clear" w:color="auto" w:fill="auto"/>
          </w:tcPr>
          <w:p w:rsidR="00DA0F0B" w:rsidRPr="00B53E12" w:rsidRDefault="00DA0F0B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614" w:type="dxa"/>
            <w:shd w:val="clear" w:color="auto" w:fill="auto"/>
          </w:tcPr>
          <w:p w:rsidR="00DA0F0B" w:rsidRPr="00B53E12" w:rsidRDefault="00DA0F0B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B53E12" w:rsidRPr="00B53E12" w:rsidTr="00B427EE">
        <w:trPr>
          <w:trHeight w:val="397"/>
        </w:trPr>
        <w:tc>
          <w:tcPr>
            <w:tcW w:w="3407" w:type="dxa"/>
            <w:shd w:val="clear" w:color="auto" w:fill="auto"/>
          </w:tcPr>
          <w:p w:rsidR="00DA0F0B" w:rsidRPr="00B53E12" w:rsidRDefault="001D5468" w:rsidP="00A915F7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510" w:type="dxa"/>
            <w:shd w:val="clear" w:color="auto" w:fill="auto"/>
          </w:tcPr>
          <w:p w:rsidR="00DA0F0B" w:rsidRPr="00B53E12" w:rsidRDefault="00DA0F0B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auto"/>
          </w:tcPr>
          <w:p w:rsidR="00DA0F0B" w:rsidRPr="00B53E12" w:rsidRDefault="00DA0F0B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778" w:type="dxa"/>
            <w:shd w:val="clear" w:color="auto" w:fill="auto"/>
          </w:tcPr>
          <w:p w:rsidR="00DA0F0B" w:rsidRPr="00B53E12" w:rsidRDefault="00DA0F0B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614" w:type="dxa"/>
            <w:shd w:val="clear" w:color="auto" w:fill="auto"/>
          </w:tcPr>
          <w:p w:rsidR="00DA0F0B" w:rsidRPr="00B53E12" w:rsidRDefault="00DA0F0B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76093" w:rsidRPr="00B53E12" w:rsidTr="00B427EE">
        <w:trPr>
          <w:trHeight w:val="397"/>
        </w:trPr>
        <w:tc>
          <w:tcPr>
            <w:tcW w:w="3407" w:type="dxa"/>
            <w:shd w:val="clear" w:color="auto" w:fill="auto"/>
          </w:tcPr>
          <w:p w:rsidR="00476093" w:rsidRDefault="00476093" w:rsidP="00A915F7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510" w:type="dxa"/>
            <w:shd w:val="clear" w:color="auto" w:fill="auto"/>
          </w:tcPr>
          <w:p w:rsidR="00476093" w:rsidRPr="00B53E12" w:rsidRDefault="00476093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auto"/>
          </w:tcPr>
          <w:p w:rsidR="00476093" w:rsidRPr="00B53E12" w:rsidRDefault="00476093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778" w:type="dxa"/>
            <w:shd w:val="clear" w:color="auto" w:fill="auto"/>
          </w:tcPr>
          <w:p w:rsidR="00476093" w:rsidRPr="00B53E12" w:rsidRDefault="00476093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614" w:type="dxa"/>
            <w:shd w:val="clear" w:color="auto" w:fill="auto"/>
          </w:tcPr>
          <w:p w:rsidR="00476093" w:rsidRPr="00B53E12" w:rsidRDefault="00476093" w:rsidP="00A915F7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DA0F0B" w:rsidRPr="00B53E12" w:rsidRDefault="00DA0F0B" w:rsidP="003952AF">
      <w:pPr>
        <w:tabs>
          <w:tab w:val="left" w:pos="284"/>
        </w:tabs>
        <w:spacing w:after="0" w:line="240" w:lineRule="auto"/>
        <w:ind w:right="386"/>
        <w:jc w:val="both"/>
        <w:rPr>
          <w:rFonts w:ascii="Century Gothic" w:hAnsi="Century Gothic" w:cs="Arial"/>
          <w:bCs/>
          <w:color w:val="000000" w:themeColor="text1"/>
          <w:sz w:val="15"/>
          <w:szCs w:val="15"/>
        </w:rPr>
      </w:pPr>
      <w:r w:rsidRPr="00B53E12">
        <w:rPr>
          <w:rFonts w:ascii="Century Gothic" w:hAnsi="Century Gothic" w:cs="Arial"/>
          <w:b/>
          <w:bCs/>
          <w:color w:val="000000" w:themeColor="text1"/>
          <w:sz w:val="15"/>
          <w:szCs w:val="15"/>
        </w:rPr>
        <w:t>S:</w:t>
      </w:r>
      <w:r w:rsidRPr="00B53E12">
        <w:rPr>
          <w:rFonts w:ascii="Century Gothic" w:hAnsi="Century Gothic" w:cs="Arial"/>
          <w:bCs/>
          <w:color w:val="000000" w:themeColor="text1"/>
          <w:sz w:val="15"/>
          <w:szCs w:val="15"/>
        </w:rPr>
        <w:t xml:space="preserve"> Seguimiento</w:t>
      </w:r>
    </w:p>
    <w:p w:rsidR="00DA0F0B" w:rsidRPr="00B53E12" w:rsidRDefault="00DA0F0B" w:rsidP="003952AF">
      <w:pPr>
        <w:tabs>
          <w:tab w:val="left" w:pos="284"/>
        </w:tabs>
        <w:spacing w:after="0" w:line="240" w:lineRule="auto"/>
        <w:ind w:right="386"/>
        <w:jc w:val="both"/>
        <w:rPr>
          <w:rFonts w:ascii="Century Gothic" w:hAnsi="Century Gothic" w:cs="Arial"/>
          <w:bCs/>
          <w:color w:val="000000" w:themeColor="text1"/>
          <w:sz w:val="15"/>
          <w:szCs w:val="15"/>
        </w:rPr>
      </w:pPr>
      <w:r w:rsidRPr="00B53E12">
        <w:rPr>
          <w:rFonts w:ascii="Century Gothic" w:hAnsi="Century Gothic" w:cs="Arial"/>
          <w:b/>
          <w:bCs/>
          <w:color w:val="000000" w:themeColor="text1"/>
          <w:sz w:val="15"/>
          <w:szCs w:val="15"/>
        </w:rPr>
        <w:t>E:</w:t>
      </w:r>
      <w:r w:rsidRPr="00B53E12">
        <w:rPr>
          <w:rFonts w:ascii="Century Gothic" w:hAnsi="Century Gothic" w:cs="Arial"/>
          <w:bCs/>
          <w:color w:val="000000" w:themeColor="text1"/>
          <w:sz w:val="15"/>
          <w:szCs w:val="15"/>
        </w:rPr>
        <w:t xml:space="preserve"> Evaluación</w:t>
      </w:r>
    </w:p>
    <w:p w:rsidR="006403E4" w:rsidRPr="00B53E12" w:rsidRDefault="00DA0F0B" w:rsidP="003952AF">
      <w:pPr>
        <w:tabs>
          <w:tab w:val="left" w:pos="284"/>
        </w:tabs>
        <w:spacing w:after="0" w:line="240" w:lineRule="auto"/>
        <w:ind w:right="23"/>
        <w:jc w:val="both"/>
        <w:rPr>
          <w:rFonts w:ascii="Century Gothic" w:hAnsi="Century Gothic" w:cs="Arial"/>
          <w:bCs/>
          <w:color w:val="000000" w:themeColor="text1"/>
          <w:sz w:val="15"/>
          <w:szCs w:val="15"/>
        </w:rPr>
      </w:pPr>
      <w:r w:rsidRPr="00B53E12">
        <w:rPr>
          <w:rFonts w:ascii="Century Gothic" w:hAnsi="Century Gothic" w:cs="Arial"/>
          <w:b/>
          <w:bCs/>
          <w:color w:val="000000" w:themeColor="text1"/>
          <w:sz w:val="15"/>
          <w:szCs w:val="15"/>
        </w:rPr>
        <w:t>Fundamento legal:</w:t>
      </w:r>
      <w:r w:rsidRPr="00B53E12">
        <w:rPr>
          <w:rFonts w:ascii="Century Gothic" w:hAnsi="Century Gothic" w:cs="Arial"/>
          <w:bCs/>
          <w:color w:val="000000" w:themeColor="text1"/>
          <w:sz w:val="15"/>
          <w:szCs w:val="15"/>
        </w:rPr>
        <w:t xml:space="preserve"> </w:t>
      </w:r>
      <w:r w:rsidR="006403E4" w:rsidRPr="00B53E12">
        <w:rPr>
          <w:rFonts w:ascii="Century Gothic" w:hAnsi="Century Gothic" w:cs="Arial"/>
          <w:bCs/>
          <w:color w:val="000000" w:themeColor="text1"/>
          <w:sz w:val="15"/>
          <w:szCs w:val="15"/>
        </w:rPr>
        <w:t>Plan Nacional de Desarrollo; Programas Nacionales, Especiales, Sectoriales; Ordenamientos jurídico-administrativos  federales.</w:t>
      </w:r>
    </w:p>
    <w:p w:rsidR="00971800" w:rsidRDefault="00971800" w:rsidP="00FC3AB3">
      <w:pPr>
        <w:spacing w:after="0" w:line="240" w:lineRule="auto"/>
        <w:jc w:val="both"/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</w:pPr>
    </w:p>
    <w:p w:rsidR="00FC3AB3" w:rsidRPr="008E5BB3" w:rsidRDefault="00FC3AB3" w:rsidP="00FC3AB3">
      <w:pPr>
        <w:spacing w:after="0" w:line="240" w:lineRule="auto"/>
        <w:jc w:val="both"/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  <w:t xml:space="preserve">Segundo </w:t>
      </w:r>
      <w:r w:rsidRPr="008E5BB3"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  <w:t>criterio:</w:t>
      </w:r>
    </w:p>
    <w:p w:rsidR="00FC3AB3" w:rsidRPr="00FC3AB3" w:rsidRDefault="00FC3AB3" w:rsidP="00FC3AB3">
      <w:pPr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6403E4" w:rsidRDefault="006403E4" w:rsidP="00971800">
      <w:pPr>
        <w:pStyle w:val="Prrafodelista"/>
        <w:numPr>
          <w:ilvl w:val="0"/>
          <w:numId w:val="6"/>
        </w:numPr>
        <w:spacing w:after="0" w:line="240" w:lineRule="auto"/>
        <w:ind w:left="482" w:hanging="286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B53E12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Que se elaboren con rigor conceptual y metodológico, en congruencia con las mejores prácticas estadísticas nacionales e internacionales y con </w:t>
      </w:r>
      <w:r w:rsidR="00932BC1" w:rsidRPr="00B53E12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información de calidad.</w:t>
      </w:r>
    </w:p>
    <w:p w:rsidR="00851E99" w:rsidRPr="00B53E12" w:rsidRDefault="00851E99" w:rsidP="00851E99">
      <w:pPr>
        <w:pStyle w:val="Prrafodelista"/>
        <w:spacing w:after="0" w:line="240" w:lineRule="auto"/>
        <w:ind w:left="482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A702BF" w:rsidRDefault="00851E99" w:rsidP="003F6F8A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3952AF">
        <w:rPr>
          <w:rFonts w:ascii="Century Gothic" w:hAnsi="Century Gothic" w:cs="Arial"/>
          <w:bCs/>
          <w:color w:val="000000" w:themeColor="text1"/>
          <w:sz w:val="20"/>
          <w:szCs w:val="20"/>
        </w:rPr>
        <w:t>Para verificar el segundo criterio se considera</w:t>
      </w:r>
      <w:r w:rsidR="003952AF">
        <w:rPr>
          <w:rFonts w:ascii="Century Gothic" w:hAnsi="Century Gothic" w:cs="Arial"/>
          <w:bCs/>
          <w:color w:val="000000" w:themeColor="text1"/>
          <w:sz w:val="20"/>
          <w:szCs w:val="20"/>
        </w:rPr>
        <w:t>n</w:t>
      </w:r>
      <w:r w:rsidRPr="003952A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las metodologías </w:t>
      </w:r>
      <w:r w:rsidR="00F02491">
        <w:rPr>
          <w:rFonts w:ascii="Century Gothic" w:hAnsi="Century Gothic" w:cs="Arial"/>
          <w:bCs/>
          <w:color w:val="000000" w:themeColor="text1"/>
          <w:sz w:val="20"/>
          <w:szCs w:val="20"/>
        </w:rPr>
        <w:t>empleadas en el cálculo de</w:t>
      </w:r>
      <w:r w:rsidR="00B427EE">
        <w:rPr>
          <w:rFonts w:ascii="Century Gothic" w:hAnsi="Century Gothic" w:cs="Arial"/>
          <w:bCs/>
          <w:color w:val="000000" w:themeColor="text1"/>
          <w:sz w:val="20"/>
          <w:szCs w:val="20"/>
        </w:rPr>
        <w:t>l</w:t>
      </w:r>
      <w:r w:rsidR="00F02491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indicador</w:t>
      </w:r>
      <w:r w:rsidR="00B427EE">
        <w:rPr>
          <w:rFonts w:ascii="Century Gothic" w:hAnsi="Century Gothic" w:cs="Arial"/>
          <w:bCs/>
          <w:color w:val="000000" w:themeColor="text1"/>
          <w:sz w:val="20"/>
          <w:szCs w:val="20"/>
        </w:rPr>
        <w:t>(</w:t>
      </w:r>
      <w:r w:rsidR="00F02491">
        <w:rPr>
          <w:rFonts w:ascii="Century Gothic" w:hAnsi="Century Gothic" w:cs="Arial"/>
          <w:bCs/>
          <w:color w:val="000000" w:themeColor="text1"/>
          <w:sz w:val="20"/>
          <w:szCs w:val="20"/>
        </w:rPr>
        <w:t>es</w:t>
      </w:r>
      <w:r w:rsidR="00B427EE">
        <w:rPr>
          <w:rFonts w:ascii="Century Gothic" w:hAnsi="Century Gothic" w:cs="Arial"/>
          <w:bCs/>
          <w:color w:val="000000" w:themeColor="text1"/>
          <w:sz w:val="20"/>
          <w:szCs w:val="20"/>
        </w:rPr>
        <w:t>)</w:t>
      </w:r>
      <w:r w:rsidRPr="003952A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, </w:t>
      </w:r>
      <w:r w:rsidR="00A702B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su comparabilidad en el tiempo y los </w:t>
      </w:r>
      <w:r w:rsidR="00F02491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proyectos estadísticos/geográficos </w:t>
      </w:r>
      <w:r w:rsidR="003952AF" w:rsidRPr="003952A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partir de la cuales se obtiene la información para </w:t>
      </w:r>
      <w:r w:rsidR="00F02491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su </w:t>
      </w:r>
      <w:r w:rsidR="00A702BF">
        <w:rPr>
          <w:rFonts w:ascii="Century Gothic" w:hAnsi="Century Gothic" w:cs="Arial"/>
          <w:bCs/>
          <w:color w:val="000000" w:themeColor="text1"/>
          <w:sz w:val="20"/>
          <w:szCs w:val="20"/>
        </w:rPr>
        <w:t>generación.</w:t>
      </w:r>
    </w:p>
    <w:p w:rsidR="00851E99" w:rsidRDefault="00851E99" w:rsidP="003F6F8A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1D4A3D" w:rsidRPr="001D4A3D" w:rsidRDefault="001D4A3D" w:rsidP="00C2778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i/>
          <w:vanish/>
          <w:color w:val="595959" w:themeColor="text1" w:themeTint="A6"/>
          <w:sz w:val="20"/>
          <w:szCs w:val="20"/>
        </w:rPr>
      </w:pPr>
    </w:p>
    <w:p w:rsidR="00614A0C" w:rsidRDefault="00851E99" w:rsidP="00A10B17">
      <w:pPr>
        <w:pStyle w:val="Prrafodelista"/>
        <w:numPr>
          <w:ilvl w:val="1"/>
          <w:numId w:val="5"/>
        </w:numPr>
        <w:spacing w:after="0" w:line="240" w:lineRule="auto"/>
        <w:ind w:left="454" w:hanging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>M</w:t>
      </w:r>
      <w:r w:rsidR="00614A0C" w:rsidRPr="00B53E12">
        <w:rPr>
          <w:rFonts w:ascii="Century Gothic" w:hAnsi="Century Gothic" w:cs="Arial"/>
          <w:color w:val="000000" w:themeColor="text1"/>
          <w:sz w:val="20"/>
          <w:szCs w:val="20"/>
        </w:rPr>
        <w:t>etodologías utilizadas en el cálculo de los indicadores propuestos:</w:t>
      </w:r>
    </w:p>
    <w:p w:rsidR="005C04D3" w:rsidRDefault="005C04D3" w:rsidP="005C04D3">
      <w:pPr>
        <w:pStyle w:val="Prrafodelista"/>
        <w:spacing w:after="0" w:line="240" w:lineRule="auto"/>
        <w:ind w:left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0D405F" w:rsidRPr="000D405F" w:rsidRDefault="000D405F" w:rsidP="000D405F">
      <w:pPr>
        <w:pStyle w:val="Prrafodelista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Indique la(s) metodología(s) utilizada(s) en el cálculo del indicador(es) propuesto(s), especificando nombre, organismo responsable y si el documento se encuentra disponible para su consulta en la página de internet de la Unidad del Estado:</w:t>
      </w:r>
    </w:p>
    <w:p w:rsidR="000D405F" w:rsidRDefault="000D405F" w:rsidP="000D405F">
      <w:pPr>
        <w:pStyle w:val="Prrafodelista"/>
        <w:spacing w:after="0" w:line="240" w:lineRule="auto"/>
        <w:ind w:left="709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tbl>
      <w:tblPr>
        <w:tblStyle w:val="Tablaconcuadrcula"/>
        <w:tblW w:w="8829" w:type="dxa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21"/>
        <w:gridCol w:w="3527"/>
        <w:gridCol w:w="1781"/>
      </w:tblGrid>
      <w:tr w:rsidR="000D405F" w:rsidRPr="00B53E12" w:rsidTr="00CE348C">
        <w:trPr>
          <w:trHeight w:val="283"/>
          <w:jc w:val="right"/>
        </w:trPr>
        <w:tc>
          <w:tcPr>
            <w:tcW w:w="3519" w:type="dxa"/>
            <w:vAlign w:val="center"/>
          </w:tcPr>
          <w:p w:rsidR="000D405F" w:rsidRPr="00B53E12" w:rsidRDefault="000D405F" w:rsidP="00CE348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Documento metodológico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, año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D405F" w:rsidRPr="00B53E12" w:rsidRDefault="000D405F" w:rsidP="00CE348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Organismo/UE responsable</w:t>
            </w:r>
          </w:p>
        </w:tc>
        <w:tc>
          <w:tcPr>
            <w:tcW w:w="1780" w:type="dxa"/>
            <w:shd w:val="clear" w:color="auto" w:fill="auto"/>
          </w:tcPr>
          <w:p w:rsidR="000D405F" w:rsidRPr="00B53E12" w:rsidRDefault="000D405F" w:rsidP="00CE348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¿Se encuentra disponible para su consulta?</w:t>
            </w:r>
          </w:p>
        </w:tc>
      </w:tr>
      <w:tr w:rsidR="000D405F" w:rsidRPr="00B53E12" w:rsidTr="00CE348C">
        <w:tblPrEx>
          <w:jc w:val="left"/>
        </w:tblPrEx>
        <w:trPr>
          <w:trHeight w:val="397"/>
        </w:trPr>
        <w:tc>
          <w:tcPr>
            <w:tcW w:w="3519" w:type="dxa"/>
            <w:vAlign w:val="center"/>
          </w:tcPr>
          <w:p w:rsidR="000D405F" w:rsidRPr="00B53E12" w:rsidRDefault="000D405F" w:rsidP="00CE348C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3525" w:type="dxa"/>
            <w:shd w:val="clear" w:color="auto" w:fill="auto"/>
          </w:tcPr>
          <w:p w:rsidR="000D405F" w:rsidRPr="00B53E12" w:rsidRDefault="000D405F" w:rsidP="00CE348C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780" w:type="dxa"/>
            <w:shd w:val="clear" w:color="auto" w:fill="auto"/>
          </w:tcPr>
          <w:p w:rsidR="000D405F" w:rsidRPr="00B53E12" w:rsidRDefault="000D405F" w:rsidP="00CE348C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0D405F" w:rsidRPr="00B53E12" w:rsidTr="00CE348C">
        <w:tblPrEx>
          <w:jc w:val="left"/>
        </w:tblPrEx>
        <w:trPr>
          <w:trHeight w:val="397"/>
        </w:trPr>
        <w:tc>
          <w:tcPr>
            <w:tcW w:w="3519" w:type="dxa"/>
            <w:vAlign w:val="center"/>
          </w:tcPr>
          <w:p w:rsidR="000D405F" w:rsidRPr="00B53E12" w:rsidRDefault="000D405F" w:rsidP="00CE348C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3525" w:type="dxa"/>
            <w:shd w:val="clear" w:color="auto" w:fill="auto"/>
          </w:tcPr>
          <w:p w:rsidR="000D405F" w:rsidRPr="00B53E12" w:rsidRDefault="000D405F" w:rsidP="00CE348C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780" w:type="dxa"/>
            <w:shd w:val="clear" w:color="auto" w:fill="auto"/>
          </w:tcPr>
          <w:p w:rsidR="000D405F" w:rsidRPr="00B53E12" w:rsidRDefault="000D405F" w:rsidP="00CE348C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0D405F" w:rsidRPr="00B53E12" w:rsidTr="00CE348C">
        <w:tblPrEx>
          <w:jc w:val="left"/>
        </w:tblPrEx>
        <w:trPr>
          <w:trHeight w:val="397"/>
        </w:trPr>
        <w:tc>
          <w:tcPr>
            <w:tcW w:w="3519" w:type="dxa"/>
            <w:vAlign w:val="center"/>
          </w:tcPr>
          <w:p w:rsidR="000D405F" w:rsidRPr="00B53E12" w:rsidRDefault="000D405F" w:rsidP="00CE348C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3525" w:type="dxa"/>
            <w:shd w:val="clear" w:color="auto" w:fill="auto"/>
          </w:tcPr>
          <w:p w:rsidR="000D405F" w:rsidRPr="00B53E12" w:rsidRDefault="000D405F" w:rsidP="00CE348C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780" w:type="dxa"/>
            <w:shd w:val="clear" w:color="auto" w:fill="auto"/>
          </w:tcPr>
          <w:p w:rsidR="000D405F" w:rsidRPr="00B53E12" w:rsidRDefault="000D405F" w:rsidP="00CE348C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0D405F" w:rsidRDefault="000D405F" w:rsidP="000D405F">
      <w:pPr>
        <w:pStyle w:val="Prrafodelista"/>
        <w:spacing w:after="0" w:line="240" w:lineRule="auto"/>
        <w:ind w:left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614A0C" w:rsidRPr="000D405F" w:rsidRDefault="00BC113B" w:rsidP="000D405F">
      <w:pPr>
        <w:pStyle w:val="Prrafodelista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En caso de que </w:t>
      </w:r>
      <w:r w:rsidR="00B427E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el </w:t>
      </w:r>
      <w:r w:rsidR="00A702BF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i</w:t>
      </w:r>
      <w:r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ndicador</w:t>
      </w:r>
      <w:r w:rsidR="00B427E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(</w:t>
      </w:r>
      <w:r w:rsidR="00F02491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es</w:t>
      </w:r>
      <w:r w:rsidR="00B427E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)</w:t>
      </w:r>
      <w:r w:rsidR="00F02491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a</w:t>
      </w:r>
      <w:r w:rsidR="00614A0C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t</w:t>
      </w:r>
      <w:r w:rsidR="00851E99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i</w:t>
      </w:r>
      <w:r w:rsidR="00614A0C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en</w:t>
      </w:r>
      <w:r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da</w:t>
      </w:r>
      <w:r w:rsidR="00B427E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(</w:t>
      </w:r>
      <w:r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n</w:t>
      </w:r>
      <w:r w:rsidR="00B427E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)</w:t>
      </w:r>
      <w:r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614A0C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compromisos establecidos por el Estado Mexicano respecto a indicadores específicos de interés para organismos </w:t>
      </w:r>
      <w:r w:rsidR="003140A0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internacionales</w:t>
      </w:r>
      <w:r w:rsidR="00851E99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, </w:t>
      </w:r>
      <w:r w:rsidR="00E512C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señale</w:t>
      </w:r>
      <w:r w:rsidR="00851E99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:</w:t>
      </w:r>
      <w:r w:rsidR="00614A0C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</w:p>
    <w:p w:rsidR="00F13C53" w:rsidRDefault="00F13C53" w:rsidP="00F13C53">
      <w:pPr>
        <w:pStyle w:val="Prrafodelista"/>
        <w:tabs>
          <w:tab w:val="left" w:pos="426"/>
        </w:tabs>
        <w:spacing w:after="0" w:line="240" w:lineRule="auto"/>
        <w:ind w:left="709"/>
        <w:jc w:val="both"/>
        <w:rPr>
          <w:rFonts w:ascii="Century Gothic" w:hAnsi="Century Gothic" w:cs="Arial"/>
          <w:bCs/>
          <w:i/>
          <w:color w:val="595959" w:themeColor="text1" w:themeTint="A6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1277"/>
        <w:gridCol w:w="1432"/>
        <w:gridCol w:w="1418"/>
        <w:gridCol w:w="1134"/>
      </w:tblGrid>
      <w:tr w:rsidR="00B53E12" w:rsidRPr="00B53E12" w:rsidTr="00FD10BF">
        <w:trPr>
          <w:trHeight w:val="283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D40DDB" w:rsidRPr="00B53E12" w:rsidRDefault="00D40DDB" w:rsidP="00DD11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7"/>
                <w:szCs w:val="17"/>
              </w:rPr>
              <w:t>Indicador</w:t>
            </w:r>
            <w:r w:rsidR="00FE042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5261" w:type="dxa"/>
            <w:gridSpan w:val="4"/>
            <w:shd w:val="clear" w:color="auto" w:fill="auto"/>
            <w:vAlign w:val="center"/>
          </w:tcPr>
          <w:p w:rsidR="00D40DDB" w:rsidRPr="00B53E12" w:rsidRDefault="00D40DDB" w:rsidP="00DD11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  <w:t>I</w:t>
            </w:r>
            <w:r w:rsidR="00DD116E"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  <w:t>niciativa internacional</w:t>
            </w:r>
          </w:p>
        </w:tc>
      </w:tr>
      <w:tr w:rsidR="00B53E12" w:rsidRPr="00B53E12" w:rsidTr="00FD10BF">
        <w:trPr>
          <w:trHeight w:val="283"/>
        </w:trPr>
        <w:tc>
          <w:tcPr>
            <w:tcW w:w="3528" w:type="dxa"/>
            <w:vMerge/>
            <w:shd w:val="clear" w:color="auto" w:fill="auto"/>
            <w:vAlign w:val="center"/>
          </w:tcPr>
          <w:p w:rsidR="00D40DDB" w:rsidRPr="00B53E12" w:rsidRDefault="00D40DDB" w:rsidP="00F930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40DDB" w:rsidRPr="00B53E12" w:rsidRDefault="00FD10BF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  <w:t>A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40DDB" w:rsidRPr="00B53E12" w:rsidRDefault="00FD10BF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DDB" w:rsidRPr="00B53E12" w:rsidRDefault="00FD10BF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DDB" w:rsidRPr="00B53E12" w:rsidRDefault="00FD10BF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Times New Roman" w:hAnsi="Century Gothic"/>
                <w:b/>
                <w:bCs/>
                <w:iCs/>
                <w:color w:val="000000" w:themeColor="text1"/>
                <w:sz w:val="17"/>
                <w:szCs w:val="17"/>
              </w:rPr>
              <w:t>D</w:t>
            </w:r>
          </w:p>
        </w:tc>
      </w:tr>
      <w:tr w:rsidR="00B53E12" w:rsidRPr="00B53E12" w:rsidTr="00B427EE">
        <w:trPr>
          <w:trHeight w:val="397"/>
        </w:trPr>
        <w:tc>
          <w:tcPr>
            <w:tcW w:w="3528" w:type="dxa"/>
            <w:shd w:val="clear" w:color="auto" w:fill="auto"/>
            <w:vAlign w:val="center"/>
          </w:tcPr>
          <w:p w:rsidR="00D40DDB" w:rsidRPr="00B53E12" w:rsidRDefault="00FE042B" w:rsidP="00F9304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0DDB" w:rsidRPr="00B53E12" w:rsidRDefault="00D40DDB" w:rsidP="00F93043">
            <w:pPr>
              <w:spacing w:after="0" w:line="240" w:lineRule="auto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40DDB" w:rsidRPr="00B53E12" w:rsidRDefault="00D40DDB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DDB" w:rsidRPr="00B53E12" w:rsidRDefault="00D40DDB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0DDB" w:rsidRPr="00B53E12" w:rsidRDefault="00D40DDB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</w:tr>
      <w:tr w:rsidR="00B53E12" w:rsidRPr="00B53E12" w:rsidTr="00B427EE">
        <w:trPr>
          <w:trHeight w:val="397"/>
        </w:trPr>
        <w:tc>
          <w:tcPr>
            <w:tcW w:w="3528" w:type="dxa"/>
            <w:shd w:val="clear" w:color="auto" w:fill="auto"/>
            <w:vAlign w:val="center"/>
          </w:tcPr>
          <w:p w:rsidR="00D40DDB" w:rsidRPr="00B53E12" w:rsidRDefault="00FE042B" w:rsidP="00F9304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0DDB" w:rsidRPr="00B53E12" w:rsidRDefault="00D40DDB" w:rsidP="00F93043">
            <w:pPr>
              <w:spacing w:after="0" w:line="240" w:lineRule="auto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40DDB" w:rsidRPr="00B53E12" w:rsidRDefault="00D40DDB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DDB" w:rsidRPr="00B53E12" w:rsidRDefault="00D40DDB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0DDB" w:rsidRPr="00B53E12" w:rsidRDefault="00D40DDB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</w:tr>
      <w:tr w:rsidR="00FD10BF" w:rsidRPr="00B53E12" w:rsidTr="00B427EE">
        <w:trPr>
          <w:trHeight w:val="397"/>
        </w:trPr>
        <w:tc>
          <w:tcPr>
            <w:tcW w:w="3528" w:type="dxa"/>
            <w:shd w:val="clear" w:color="auto" w:fill="auto"/>
            <w:vAlign w:val="center"/>
          </w:tcPr>
          <w:p w:rsidR="00FD10BF" w:rsidRPr="00B53E12" w:rsidRDefault="00FE042B" w:rsidP="00F9304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D10BF" w:rsidRPr="00B53E12" w:rsidRDefault="00FD10BF" w:rsidP="00F93043">
            <w:pPr>
              <w:spacing w:after="0" w:line="240" w:lineRule="auto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D10BF" w:rsidRPr="00B53E12" w:rsidRDefault="00FD10BF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10BF" w:rsidRPr="00B53E12" w:rsidRDefault="00FD10BF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10BF" w:rsidRPr="00B53E12" w:rsidRDefault="00FD10BF" w:rsidP="00F9304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iCs/>
                <w:color w:val="000000" w:themeColor="text1"/>
                <w:sz w:val="17"/>
                <w:szCs w:val="17"/>
              </w:rPr>
            </w:pPr>
          </w:p>
        </w:tc>
      </w:tr>
    </w:tbl>
    <w:p w:rsidR="00D40DDB" w:rsidRDefault="00D40DDB" w:rsidP="00614A0C">
      <w:pPr>
        <w:pStyle w:val="Prrafodelista"/>
        <w:spacing w:after="0" w:line="240" w:lineRule="auto"/>
        <w:ind w:left="1080"/>
        <w:jc w:val="both"/>
        <w:rPr>
          <w:rFonts w:ascii="Century Gothic" w:hAnsi="Century Gothic" w:cs="Arial"/>
          <w:bCs/>
          <w:i/>
          <w:color w:val="595959" w:themeColor="text1" w:themeTint="A6"/>
          <w:sz w:val="20"/>
          <w:szCs w:val="20"/>
        </w:rPr>
      </w:pPr>
    </w:p>
    <w:p w:rsidR="00614A0C" w:rsidRPr="000D405F" w:rsidRDefault="00851E99" w:rsidP="000D405F">
      <w:pPr>
        <w:pStyle w:val="Prrafodelista"/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Especifique los </w:t>
      </w:r>
      <w:r w:rsidR="00614A0C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estándares nacionales o internacionales </w:t>
      </w:r>
      <w:r w:rsidR="00F02491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utilizados </w:t>
      </w:r>
      <w:r w:rsidR="00614A0C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en el cálculo de</w:t>
      </w:r>
      <w:r w:rsidR="00B427E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l</w:t>
      </w:r>
      <w:r w:rsidR="00F02491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614A0C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indicador</w:t>
      </w:r>
      <w:r w:rsidR="00B427E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(</w:t>
      </w:r>
      <w:r w:rsidR="00F02491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es</w:t>
      </w:r>
      <w:r w:rsidR="00B427E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)</w:t>
      </w:r>
      <w:r w:rsidR="00F02491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614A0C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propuesto</w:t>
      </w:r>
      <w:r w:rsidR="00B427E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(</w:t>
      </w:r>
      <w:r w:rsidR="00614A0C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s</w:t>
      </w:r>
      <w:r w:rsidR="00B427EE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>)</w:t>
      </w:r>
      <w:r w:rsidR="00614A0C" w:rsidRPr="000D405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: </w:t>
      </w:r>
    </w:p>
    <w:p w:rsidR="00767D06" w:rsidRPr="00767D06" w:rsidRDefault="00767D06" w:rsidP="00D67F5A">
      <w:pPr>
        <w:pStyle w:val="Prrafodelista"/>
        <w:spacing w:after="0" w:line="240" w:lineRule="auto"/>
        <w:ind w:left="360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tbl>
      <w:tblPr>
        <w:tblStyle w:val="Tablaconcuadrcula"/>
        <w:tblW w:w="8783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16"/>
        <w:gridCol w:w="3267"/>
      </w:tblGrid>
      <w:tr w:rsidR="00467320" w:rsidRPr="00B53E12" w:rsidTr="00971800">
        <w:trPr>
          <w:trHeight w:val="283"/>
        </w:trPr>
        <w:tc>
          <w:tcPr>
            <w:tcW w:w="5513" w:type="dxa"/>
            <w:vAlign w:val="center"/>
          </w:tcPr>
          <w:p w:rsidR="00467320" w:rsidRPr="00B53E12" w:rsidRDefault="00467320" w:rsidP="00467320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Estándar o recomendación</w:t>
            </w:r>
            <w:r w:rsidR="000D405F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, año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467320" w:rsidRPr="00B53E12" w:rsidRDefault="00467320" w:rsidP="00467320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UE </w:t>
            </w: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/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organismo </w:t>
            </w:r>
            <w:r w:rsidRPr="00B53E12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internacional responsable</w:t>
            </w:r>
          </w:p>
        </w:tc>
      </w:tr>
      <w:tr w:rsidR="00467320" w:rsidRPr="00B53E12" w:rsidTr="00B427EE">
        <w:trPr>
          <w:trHeight w:val="397"/>
        </w:trPr>
        <w:tc>
          <w:tcPr>
            <w:tcW w:w="5513" w:type="dxa"/>
            <w:vAlign w:val="center"/>
          </w:tcPr>
          <w:p w:rsidR="00467320" w:rsidRPr="00B53E12" w:rsidRDefault="00467320" w:rsidP="00467320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3265" w:type="dxa"/>
            <w:shd w:val="clear" w:color="auto" w:fill="auto"/>
          </w:tcPr>
          <w:p w:rsidR="00467320" w:rsidRPr="00B53E12" w:rsidRDefault="00467320" w:rsidP="00D73F3E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67320" w:rsidRPr="00B53E12" w:rsidTr="00B427EE">
        <w:trPr>
          <w:trHeight w:val="397"/>
        </w:trPr>
        <w:tc>
          <w:tcPr>
            <w:tcW w:w="5513" w:type="dxa"/>
            <w:vAlign w:val="center"/>
          </w:tcPr>
          <w:p w:rsidR="00467320" w:rsidRPr="00B53E12" w:rsidRDefault="00467320" w:rsidP="00467320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3265" w:type="dxa"/>
            <w:shd w:val="clear" w:color="auto" w:fill="auto"/>
          </w:tcPr>
          <w:p w:rsidR="00467320" w:rsidRPr="00B53E12" w:rsidRDefault="00467320" w:rsidP="00D73F3E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67320" w:rsidRPr="00B53E12" w:rsidTr="00B427EE">
        <w:trPr>
          <w:trHeight w:val="397"/>
        </w:trPr>
        <w:tc>
          <w:tcPr>
            <w:tcW w:w="5513" w:type="dxa"/>
            <w:vAlign w:val="center"/>
          </w:tcPr>
          <w:p w:rsidR="00467320" w:rsidRPr="00B53E12" w:rsidRDefault="00467320" w:rsidP="00467320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3265" w:type="dxa"/>
            <w:shd w:val="clear" w:color="auto" w:fill="auto"/>
          </w:tcPr>
          <w:p w:rsidR="00467320" w:rsidRPr="00B53E12" w:rsidRDefault="00467320" w:rsidP="00D73F3E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DB58EB" w:rsidRDefault="00DB58EB" w:rsidP="003F6F8A">
      <w:pPr>
        <w:pStyle w:val="Prrafodelista"/>
        <w:spacing w:after="0" w:line="240" w:lineRule="auto"/>
        <w:ind w:left="360"/>
        <w:jc w:val="both"/>
        <w:rPr>
          <w:rFonts w:ascii="Century Gothic" w:hAnsi="Century Gothic" w:cs="Arial"/>
          <w:i/>
          <w:color w:val="595959" w:themeColor="text1" w:themeTint="A6"/>
          <w:sz w:val="20"/>
          <w:szCs w:val="20"/>
        </w:rPr>
      </w:pPr>
    </w:p>
    <w:p w:rsidR="004C2D1D" w:rsidRPr="00B53E12" w:rsidRDefault="004C2D1D" w:rsidP="00A10B17">
      <w:pPr>
        <w:pStyle w:val="Prrafodelista"/>
        <w:numPr>
          <w:ilvl w:val="1"/>
          <w:numId w:val="5"/>
        </w:numPr>
        <w:spacing w:after="0" w:line="240" w:lineRule="auto"/>
        <w:ind w:left="454" w:hanging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53E12">
        <w:rPr>
          <w:rFonts w:ascii="Century Gothic" w:hAnsi="Century Gothic" w:cs="Arial"/>
          <w:color w:val="000000" w:themeColor="text1"/>
          <w:sz w:val="20"/>
          <w:szCs w:val="20"/>
        </w:rPr>
        <w:t>Fuentes de información utilizadas en el cálculo de los indicadores propuestos:</w:t>
      </w:r>
    </w:p>
    <w:p w:rsidR="00A10B17" w:rsidRDefault="00A10B17" w:rsidP="003F6F8A">
      <w:pPr>
        <w:spacing w:after="0" w:line="240" w:lineRule="auto"/>
        <w:jc w:val="both"/>
        <w:rPr>
          <w:rFonts w:ascii="Century Gothic" w:hAnsi="Century Gothic" w:cs="Arial"/>
          <w:i/>
          <w:color w:val="595959" w:themeColor="text1" w:themeTint="A6"/>
          <w:sz w:val="20"/>
          <w:szCs w:val="20"/>
        </w:rPr>
      </w:pPr>
    </w:p>
    <w:p w:rsidR="006414F1" w:rsidRDefault="00DB58EB" w:rsidP="00A10B17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Indique 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 xml:space="preserve">si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l</w:t>
      </w:r>
      <w:r w:rsidR="00F13C53" w:rsidRPr="00A10B17">
        <w:rPr>
          <w:rFonts w:ascii="Century Gothic" w:hAnsi="Century Gothic" w:cs="Arial"/>
          <w:color w:val="000000" w:themeColor="text1"/>
          <w:sz w:val="20"/>
          <w:szCs w:val="20"/>
        </w:rPr>
        <w:t xml:space="preserve">os </w:t>
      </w:r>
      <w:r w:rsidR="00D40DDB" w:rsidRPr="00A10B17">
        <w:rPr>
          <w:rFonts w:ascii="Century Gothic" w:hAnsi="Century Gothic" w:cs="Arial"/>
          <w:color w:val="000000" w:themeColor="text1"/>
          <w:sz w:val="20"/>
          <w:szCs w:val="20"/>
        </w:rPr>
        <w:t>proyectos estadísticos/</w:t>
      </w:r>
      <w:r w:rsidR="00BF6C9A" w:rsidRPr="00A10B17">
        <w:rPr>
          <w:rFonts w:ascii="Century Gothic" w:hAnsi="Century Gothic" w:cs="Arial"/>
          <w:color w:val="000000" w:themeColor="text1"/>
          <w:sz w:val="20"/>
          <w:szCs w:val="20"/>
        </w:rPr>
        <w:t xml:space="preserve">geográficos </w:t>
      </w:r>
      <w:r w:rsidR="00D40DDB" w:rsidRPr="00A10B17">
        <w:rPr>
          <w:rFonts w:ascii="Century Gothic" w:hAnsi="Century Gothic" w:cs="Arial"/>
          <w:color w:val="000000" w:themeColor="text1"/>
          <w:sz w:val="20"/>
          <w:szCs w:val="20"/>
        </w:rPr>
        <w:t>a partir de l</w:t>
      </w:r>
      <w:r w:rsidR="00BF6C9A" w:rsidRPr="00A10B17">
        <w:rPr>
          <w:rFonts w:ascii="Century Gothic" w:hAnsi="Century Gothic" w:cs="Arial"/>
          <w:color w:val="000000" w:themeColor="text1"/>
          <w:sz w:val="20"/>
          <w:szCs w:val="20"/>
        </w:rPr>
        <w:t xml:space="preserve">os cuales se obtiene la información para el cálculo 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del</w:t>
      </w:r>
      <w:r w:rsidR="00BF6C9A" w:rsidRPr="00A10B17">
        <w:rPr>
          <w:rFonts w:ascii="Century Gothic" w:hAnsi="Century Gothic" w:cs="Arial"/>
          <w:color w:val="000000" w:themeColor="text1"/>
          <w:sz w:val="20"/>
          <w:szCs w:val="20"/>
        </w:rPr>
        <w:t xml:space="preserve"> indicador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BF6C9A" w:rsidRPr="00A10B17">
        <w:rPr>
          <w:rFonts w:ascii="Century Gothic" w:hAnsi="Century Gothic" w:cs="Arial"/>
          <w:color w:val="000000" w:themeColor="text1"/>
          <w:sz w:val="20"/>
          <w:szCs w:val="20"/>
        </w:rPr>
        <w:t>es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="00D40DDB" w:rsidRPr="00A10B17">
        <w:rPr>
          <w:rFonts w:ascii="Century Gothic" w:hAnsi="Century Gothic" w:cs="Arial"/>
          <w:color w:val="000000" w:themeColor="text1"/>
          <w:sz w:val="20"/>
          <w:szCs w:val="20"/>
        </w:rPr>
        <w:t xml:space="preserve"> propuesto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D40DDB" w:rsidRPr="00A10B17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="00F13C53" w:rsidRPr="00A10B17">
        <w:rPr>
          <w:rFonts w:ascii="Century Gothic" w:hAnsi="Century Gothic" w:cs="Arial"/>
          <w:color w:val="000000" w:themeColor="text1"/>
          <w:sz w:val="20"/>
          <w:szCs w:val="20"/>
        </w:rPr>
        <w:t xml:space="preserve"> son periódicos y 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 xml:space="preserve">si </w:t>
      </w:r>
      <w:r w:rsidR="00473063">
        <w:rPr>
          <w:rFonts w:ascii="Century Gothic" w:hAnsi="Century Gothic" w:cs="Arial"/>
          <w:color w:val="000000" w:themeColor="text1"/>
          <w:sz w:val="20"/>
          <w:szCs w:val="20"/>
        </w:rPr>
        <w:t xml:space="preserve">la información que generan es </w:t>
      </w:r>
      <w:r w:rsid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oficial o </w:t>
      </w:r>
      <w:r w:rsidR="00473063">
        <w:rPr>
          <w:rFonts w:ascii="Century Gothic" w:hAnsi="Century Gothic" w:cs="Arial"/>
          <w:color w:val="000000" w:themeColor="text1"/>
          <w:sz w:val="20"/>
          <w:szCs w:val="20"/>
        </w:rPr>
        <w:t xml:space="preserve">está determinada como </w:t>
      </w:r>
      <w:r w:rsidR="00FD10BF">
        <w:rPr>
          <w:rFonts w:ascii="Century Gothic" w:hAnsi="Century Gothic" w:cs="Arial"/>
          <w:color w:val="000000" w:themeColor="text1"/>
          <w:sz w:val="20"/>
          <w:szCs w:val="20"/>
        </w:rPr>
        <w:t>Interés Nacional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.</w:t>
      </w:r>
      <w:r w:rsidR="006414F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</w:p>
    <w:p w:rsidR="00DD116E" w:rsidRDefault="00DD116E" w:rsidP="00D73F3E">
      <w:pPr>
        <w:pStyle w:val="Prrafodelista"/>
        <w:spacing w:after="0" w:line="240" w:lineRule="auto"/>
        <w:ind w:left="709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tbl>
      <w:tblPr>
        <w:tblStyle w:val="Tablaconcuadrcula"/>
        <w:tblW w:w="8802" w:type="dxa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3"/>
        <w:gridCol w:w="1229"/>
        <w:gridCol w:w="1386"/>
        <w:gridCol w:w="1311"/>
        <w:gridCol w:w="2003"/>
      </w:tblGrid>
      <w:tr w:rsidR="00F02491" w:rsidRPr="00A10B17" w:rsidTr="00DD116E">
        <w:trPr>
          <w:trHeight w:val="1134"/>
          <w:jc w:val="right"/>
        </w:trPr>
        <w:tc>
          <w:tcPr>
            <w:tcW w:w="2873" w:type="dxa"/>
            <w:shd w:val="clear" w:color="auto" w:fill="auto"/>
            <w:vAlign w:val="center"/>
          </w:tcPr>
          <w:p w:rsidR="00F02491" w:rsidRPr="00A10B17" w:rsidRDefault="00DD116E" w:rsidP="00F02491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P</w:t>
            </w:r>
            <w:r w:rsidR="00F02491" w:rsidRPr="00A10B17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royecto estadístico/geográfico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02491" w:rsidRPr="00A10B17" w:rsidRDefault="00F02491" w:rsidP="00F02491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A10B17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UE responsable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02491" w:rsidRPr="00AD2CAA" w:rsidRDefault="00F02491" w:rsidP="00F02491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  <w:highlight w:val="yellow"/>
              </w:rPr>
            </w:pPr>
            <w:r w:rsidRPr="007A0029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Periodicidad</w:t>
            </w:r>
          </w:p>
        </w:tc>
        <w:tc>
          <w:tcPr>
            <w:tcW w:w="1311" w:type="dxa"/>
            <w:vAlign w:val="center"/>
          </w:tcPr>
          <w:p w:rsidR="00F02491" w:rsidRPr="00DB58EB" w:rsidRDefault="00A702BF" w:rsidP="00F02491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O</w:t>
            </w:r>
            <w:r w:rsidR="00F02491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ficial/ Interés Nacional</w:t>
            </w:r>
          </w:p>
        </w:tc>
        <w:tc>
          <w:tcPr>
            <w:tcW w:w="2003" w:type="dxa"/>
            <w:vAlign w:val="center"/>
          </w:tcPr>
          <w:p w:rsidR="00F02491" w:rsidRPr="00A10B17" w:rsidRDefault="00F02491" w:rsidP="00F02491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DB58EB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¿La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i</w:t>
            </w:r>
            <w:r w:rsidRPr="00DB58EB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nformación utilizada en el cálculo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 del indicador corresponde a </w:t>
            </w:r>
            <w:r w:rsidRPr="00DB58EB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la última </w:t>
            </w:r>
            <w:r w:rsidR="000D405F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actualización </w:t>
            </w:r>
            <w:r w:rsidRPr="00DB58EB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disponible?</w:t>
            </w:r>
          </w:p>
        </w:tc>
      </w:tr>
      <w:tr w:rsidR="00F02491" w:rsidRPr="00A10B17" w:rsidTr="00B427EE">
        <w:trPr>
          <w:trHeight w:val="397"/>
          <w:jc w:val="right"/>
        </w:trPr>
        <w:tc>
          <w:tcPr>
            <w:tcW w:w="2873" w:type="dxa"/>
            <w:shd w:val="clear" w:color="auto" w:fill="auto"/>
            <w:vAlign w:val="center"/>
          </w:tcPr>
          <w:p w:rsidR="00F02491" w:rsidRPr="00A10B17" w:rsidRDefault="00F02491" w:rsidP="00467320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1229" w:type="dxa"/>
            <w:shd w:val="clear" w:color="auto" w:fill="auto"/>
          </w:tcPr>
          <w:p w:rsidR="00F02491" w:rsidRPr="00A10B17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386" w:type="dxa"/>
            <w:shd w:val="clear" w:color="auto" w:fill="auto"/>
          </w:tcPr>
          <w:p w:rsidR="00F02491" w:rsidRPr="00AD2CAA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1311" w:type="dxa"/>
          </w:tcPr>
          <w:p w:rsidR="00F02491" w:rsidRPr="00A10B17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03" w:type="dxa"/>
          </w:tcPr>
          <w:p w:rsidR="00F02491" w:rsidRPr="00A10B17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F02491" w:rsidRPr="00A10B17" w:rsidTr="00B427EE">
        <w:trPr>
          <w:trHeight w:val="397"/>
          <w:jc w:val="right"/>
        </w:trPr>
        <w:tc>
          <w:tcPr>
            <w:tcW w:w="2873" w:type="dxa"/>
            <w:shd w:val="clear" w:color="auto" w:fill="auto"/>
            <w:vAlign w:val="center"/>
          </w:tcPr>
          <w:p w:rsidR="00F02491" w:rsidRPr="00A10B17" w:rsidRDefault="00F02491" w:rsidP="00467320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1229" w:type="dxa"/>
            <w:shd w:val="clear" w:color="auto" w:fill="auto"/>
          </w:tcPr>
          <w:p w:rsidR="00F02491" w:rsidRPr="00A10B17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386" w:type="dxa"/>
            <w:shd w:val="clear" w:color="auto" w:fill="auto"/>
          </w:tcPr>
          <w:p w:rsidR="00F02491" w:rsidRPr="00AD2CAA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1311" w:type="dxa"/>
          </w:tcPr>
          <w:p w:rsidR="00F02491" w:rsidRPr="00A10B17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03" w:type="dxa"/>
          </w:tcPr>
          <w:p w:rsidR="00F02491" w:rsidRPr="00A10B17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F02491" w:rsidRPr="00A10B17" w:rsidTr="00B427EE">
        <w:trPr>
          <w:trHeight w:val="397"/>
          <w:jc w:val="right"/>
        </w:trPr>
        <w:tc>
          <w:tcPr>
            <w:tcW w:w="2873" w:type="dxa"/>
            <w:shd w:val="clear" w:color="auto" w:fill="auto"/>
            <w:vAlign w:val="center"/>
          </w:tcPr>
          <w:p w:rsidR="00F02491" w:rsidRPr="00A10B17" w:rsidRDefault="00F02491" w:rsidP="00467320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1229" w:type="dxa"/>
            <w:shd w:val="clear" w:color="auto" w:fill="auto"/>
          </w:tcPr>
          <w:p w:rsidR="00F02491" w:rsidRPr="00A10B17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386" w:type="dxa"/>
            <w:shd w:val="clear" w:color="auto" w:fill="auto"/>
          </w:tcPr>
          <w:p w:rsidR="00F02491" w:rsidRPr="00AD2CAA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1311" w:type="dxa"/>
          </w:tcPr>
          <w:p w:rsidR="00F02491" w:rsidRPr="00A10B17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03" w:type="dxa"/>
          </w:tcPr>
          <w:p w:rsidR="00F02491" w:rsidRPr="00A10B17" w:rsidRDefault="00F02491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F13C53" w:rsidRDefault="00F13C53" w:rsidP="00D73F3E">
      <w:pPr>
        <w:pStyle w:val="Prrafodelista"/>
        <w:spacing w:after="0" w:line="240" w:lineRule="auto"/>
        <w:ind w:left="709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BF6C9A" w:rsidRPr="00A10B17" w:rsidRDefault="004C2D1D" w:rsidP="00A10B17">
      <w:pPr>
        <w:pStyle w:val="Prrafodelista"/>
        <w:numPr>
          <w:ilvl w:val="1"/>
          <w:numId w:val="5"/>
        </w:numPr>
        <w:spacing w:after="0" w:line="240" w:lineRule="auto"/>
        <w:ind w:left="454" w:hanging="45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A10B17">
        <w:rPr>
          <w:rFonts w:ascii="Century Gothic" w:hAnsi="Century Gothic" w:cs="Arial"/>
          <w:color w:val="000000" w:themeColor="text1"/>
          <w:sz w:val="20"/>
          <w:szCs w:val="20"/>
        </w:rPr>
        <w:t>Comparabilidad en el tiempo:</w:t>
      </w:r>
    </w:p>
    <w:p w:rsidR="00BF6C9A" w:rsidRDefault="00BF6C9A" w:rsidP="00BF6C9A">
      <w:pPr>
        <w:pStyle w:val="Prrafodelista"/>
        <w:spacing w:after="0" w:line="240" w:lineRule="auto"/>
        <w:ind w:left="360"/>
        <w:contextualSpacing w:val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391B8D" w:rsidRDefault="00BF6C9A" w:rsidP="003F6F8A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A10B17">
        <w:rPr>
          <w:rFonts w:ascii="Century Gothic" w:hAnsi="Century Gothic" w:cs="Arial"/>
          <w:color w:val="000000" w:themeColor="text1"/>
          <w:sz w:val="20"/>
          <w:szCs w:val="20"/>
        </w:rPr>
        <w:t>Especifi</w:t>
      </w:r>
      <w:r w:rsidR="00467320">
        <w:rPr>
          <w:rFonts w:ascii="Century Gothic" w:hAnsi="Century Gothic" w:cs="Arial"/>
          <w:color w:val="000000" w:themeColor="text1"/>
          <w:sz w:val="20"/>
          <w:szCs w:val="20"/>
        </w:rPr>
        <w:t xml:space="preserve">que </w:t>
      </w:r>
      <w:r w:rsidRPr="00A10B17">
        <w:rPr>
          <w:rFonts w:ascii="Century Gothic" w:hAnsi="Century Gothic" w:cs="Arial"/>
          <w:color w:val="000000" w:themeColor="text1"/>
          <w:sz w:val="20"/>
          <w:szCs w:val="20"/>
        </w:rPr>
        <w:t xml:space="preserve">la fecha a </w:t>
      </w:r>
      <w:r w:rsidR="000466C9">
        <w:rPr>
          <w:rFonts w:ascii="Century Gothic" w:hAnsi="Century Gothic" w:cs="Arial"/>
          <w:color w:val="000000" w:themeColor="text1"/>
          <w:sz w:val="20"/>
          <w:szCs w:val="20"/>
        </w:rPr>
        <w:t xml:space="preserve">partir de la cual 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 xml:space="preserve">el 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>indicador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Pr="00A10B17">
        <w:rPr>
          <w:rFonts w:ascii="Century Gothic" w:hAnsi="Century Gothic" w:cs="Arial"/>
          <w:color w:val="000000" w:themeColor="text1"/>
          <w:sz w:val="20"/>
          <w:szCs w:val="20"/>
        </w:rPr>
        <w:t>es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Pr="00A10B17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es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A10B17">
        <w:rPr>
          <w:rFonts w:ascii="Century Gothic" w:hAnsi="Century Gothic" w:cs="Arial"/>
          <w:color w:val="000000" w:themeColor="text1"/>
          <w:sz w:val="20"/>
          <w:szCs w:val="20"/>
        </w:rPr>
        <w:t>comparable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Pr="00A10B17">
        <w:rPr>
          <w:rFonts w:ascii="Century Gothic" w:hAnsi="Century Gothic" w:cs="Arial"/>
          <w:color w:val="000000" w:themeColor="text1"/>
          <w:sz w:val="20"/>
          <w:szCs w:val="20"/>
        </w:rPr>
        <w:t xml:space="preserve"> en el tiempo y por tanto a partir de la cual será considerado Indicador Clave</w:t>
      </w:r>
      <w:r w:rsidR="000D405F">
        <w:rPr>
          <w:rFonts w:ascii="Century Gothic" w:hAnsi="Century Gothic" w:cs="Arial"/>
          <w:color w:val="000000" w:themeColor="text1"/>
          <w:sz w:val="20"/>
          <w:szCs w:val="20"/>
        </w:rPr>
        <w:t xml:space="preserve"> (cobertura temporal)</w:t>
      </w:r>
      <w:r w:rsidRPr="00A10B17">
        <w:rPr>
          <w:rFonts w:ascii="Century Gothic" w:hAnsi="Century Gothic" w:cs="Arial"/>
          <w:color w:val="000000" w:themeColor="text1"/>
          <w:sz w:val="20"/>
          <w:szCs w:val="20"/>
        </w:rPr>
        <w:t>, en caso de aprobaci</w:t>
      </w:r>
      <w:r w:rsidR="004C2D1D" w:rsidRPr="00A10B17">
        <w:rPr>
          <w:rFonts w:ascii="Century Gothic" w:hAnsi="Century Gothic" w:cs="Arial"/>
          <w:color w:val="000000" w:themeColor="text1"/>
          <w:sz w:val="20"/>
          <w:szCs w:val="20"/>
        </w:rPr>
        <w:t>ón.</w:t>
      </w:r>
    </w:p>
    <w:p w:rsidR="000466C9" w:rsidRDefault="000466C9" w:rsidP="003F6F8A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tbl>
      <w:tblPr>
        <w:tblStyle w:val="Tablaconcuadrcula"/>
        <w:tblW w:w="8802" w:type="dxa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48"/>
        <w:gridCol w:w="2389"/>
        <w:gridCol w:w="3265"/>
      </w:tblGrid>
      <w:tr w:rsidR="000466C9" w:rsidRPr="00B53E12" w:rsidTr="004D3AD8">
        <w:trPr>
          <w:trHeight w:val="283"/>
          <w:jc w:val="right"/>
        </w:trPr>
        <w:tc>
          <w:tcPr>
            <w:tcW w:w="3148" w:type="dxa"/>
            <w:shd w:val="clear" w:color="auto" w:fill="auto"/>
            <w:vAlign w:val="center"/>
          </w:tcPr>
          <w:p w:rsidR="000466C9" w:rsidRPr="00B53E12" w:rsidRDefault="000466C9" w:rsidP="00DD116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53E12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7"/>
                <w:szCs w:val="17"/>
              </w:rPr>
              <w:t>Indicador</w:t>
            </w:r>
          </w:p>
        </w:tc>
        <w:tc>
          <w:tcPr>
            <w:tcW w:w="2389" w:type="dxa"/>
          </w:tcPr>
          <w:p w:rsidR="000466C9" w:rsidRPr="00B53E12" w:rsidRDefault="000466C9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Fecha inicial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0466C9" w:rsidRPr="00B53E12" w:rsidRDefault="00467320" w:rsidP="004D3AD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Último dato disponible</w:t>
            </w:r>
          </w:p>
        </w:tc>
      </w:tr>
      <w:tr w:rsidR="000466C9" w:rsidRPr="00B53E12" w:rsidTr="00B427EE">
        <w:trPr>
          <w:trHeight w:val="397"/>
          <w:jc w:val="right"/>
        </w:trPr>
        <w:tc>
          <w:tcPr>
            <w:tcW w:w="3148" w:type="dxa"/>
            <w:shd w:val="clear" w:color="auto" w:fill="auto"/>
            <w:vAlign w:val="center"/>
          </w:tcPr>
          <w:p w:rsidR="000466C9" w:rsidRPr="00B53E12" w:rsidRDefault="000466C9" w:rsidP="00467320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2389" w:type="dxa"/>
          </w:tcPr>
          <w:p w:rsidR="000466C9" w:rsidRPr="00B53E12" w:rsidRDefault="000466C9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265" w:type="dxa"/>
            <w:shd w:val="clear" w:color="auto" w:fill="auto"/>
          </w:tcPr>
          <w:p w:rsidR="000466C9" w:rsidRPr="00B53E12" w:rsidRDefault="000466C9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0466C9" w:rsidRPr="00B53E12" w:rsidTr="00B427EE">
        <w:trPr>
          <w:trHeight w:val="397"/>
          <w:jc w:val="right"/>
        </w:trPr>
        <w:tc>
          <w:tcPr>
            <w:tcW w:w="3148" w:type="dxa"/>
            <w:shd w:val="clear" w:color="auto" w:fill="auto"/>
            <w:vAlign w:val="center"/>
          </w:tcPr>
          <w:p w:rsidR="000466C9" w:rsidRDefault="000466C9" w:rsidP="00467320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2389" w:type="dxa"/>
          </w:tcPr>
          <w:p w:rsidR="000466C9" w:rsidRPr="00B53E12" w:rsidRDefault="000466C9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265" w:type="dxa"/>
            <w:shd w:val="clear" w:color="auto" w:fill="auto"/>
          </w:tcPr>
          <w:p w:rsidR="000466C9" w:rsidRPr="00B53E12" w:rsidRDefault="000466C9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0466C9" w:rsidRPr="00B53E12" w:rsidTr="00B427EE">
        <w:trPr>
          <w:trHeight w:val="397"/>
          <w:jc w:val="right"/>
        </w:trPr>
        <w:tc>
          <w:tcPr>
            <w:tcW w:w="3148" w:type="dxa"/>
            <w:shd w:val="clear" w:color="auto" w:fill="auto"/>
            <w:vAlign w:val="center"/>
          </w:tcPr>
          <w:p w:rsidR="000466C9" w:rsidRDefault="000466C9" w:rsidP="00467320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2389" w:type="dxa"/>
          </w:tcPr>
          <w:p w:rsidR="000466C9" w:rsidRPr="00B53E12" w:rsidRDefault="000466C9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265" w:type="dxa"/>
            <w:shd w:val="clear" w:color="auto" w:fill="auto"/>
          </w:tcPr>
          <w:p w:rsidR="000466C9" w:rsidRPr="00B53E12" w:rsidRDefault="000466C9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0466C9" w:rsidRDefault="000466C9" w:rsidP="003F6F8A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0466C9" w:rsidRPr="008E5BB3" w:rsidRDefault="000466C9" w:rsidP="000466C9">
      <w:pPr>
        <w:spacing w:after="0" w:line="240" w:lineRule="auto"/>
        <w:jc w:val="both"/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  <w:t xml:space="preserve">Tercer </w:t>
      </w:r>
      <w:r w:rsidRPr="008E5BB3"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  <w:t>criterio:</w:t>
      </w:r>
    </w:p>
    <w:p w:rsidR="000466C9" w:rsidRDefault="000466C9" w:rsidP="003F6F8A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6403E4" w:rsidRPr="000D405F" w:rsidRDefault="006403E4" w:rsidP="000D405F">
      <w:pPr>
        <w:pStyle w:val="Prrafodelista"/>
        <w:numPr>
          <w:ilvl w:val="0"/>
          <w:numId w:val="5"/>
        </w:numPr>
        <w:spacing w:after="0" w:line="240" w:lineRule="auto"/>
        <w:ind w:left="284" w:hanging="76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0D405F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Que se produzcan periódicamente y que cuenten con un calendario de actualización con el propósito de</w:t>
      </w:r>
      <w:r w:rsidR="00A10B17" w:rsidRPr="000D405F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que sea posible su seguimiento.</w:t>
      </w:r>
    </w:p>
    <w:p w:rsidR="006403E4" w:rsidRDefault="006403E4" w:rsidP="00D73F3E">
      <w:pPr>
        <w:pStyle w:val="Prrafodelista"/>
        <w:spacing w:after="0" w:line="240" w:lineRule="auto"/>
        <w:ind w:left="369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3140A0" w:rsidRDefault="00B427EE" w:rsidP="005251C3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El </w:t>
      </w:r>
      <w:r w:rsidR="003140A0" w:rsidRPr="00FD10BF">
        <w:rPr>
          <w:rFonts w:ascii="Century Gothic" w:hAnsi="Century Gothic" w:cs="Arial"/>
          <w:color w:val="000000" w:themeColor="text1"/>
          <w:sz w:val="20"/>
          <w:szCs w:val="20"/>
        </w:rPr>
        <w:t>indicador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3140A0" w:rsidRPr="00FD10BF">
        <w:rPr>
          <w:rFonts w:ascii="Century Gothic" w:hAnsi="Century Gothic" w:cs="Arial"/>
          <w:color w:val="000000" w:themeColor="text1"/>
          <w:sz w:val="20"/>
          <w:szCs w:val="20"/>
        </w:rPr>
        <w:t>es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="003140A0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 propuesto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3140A0" w:rsidRPr="00FD10BF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="003140A0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es</w:t>
      </w:r>
      <w:r w:rsidR="003140A0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 periódico y cuenta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3140A0" w:rsidRPr="00FD10BF">
        <w:rPr>
          <w:rFonts w:ascii="Century Gothic" w:hAnsi="Century Gothic" w:cs="Arial"/>
          <w:color w:val="000000" w:themeColor="text1"/>
          <w:sz w:val="20"/>
          <w:szCs w:val="20"/>
        </w:rPr>
        <w:t>n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="003140A0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 con un calendario para la publicación de los datos</w:t>
      </w:r>
      <w:r w:rsidR="00F13C53" w:rsidRPr="00FD10BF">
        <w:rPr>
          <w:rFonts w:ascii="Century Gothic" w:hAnsi="Century Gothic" w:cs="Arial"/>
          <w:color w:val="000000" w:themeColor="text1"/>
          <w:sz w:val="20"/>
          <w:szCs w:val="20"/>
        </w:rPr>
        <w:t>.</w:t>
      </w:r>
      <w:r w:rsidR="005251C3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F13C53" w:rsidRPr="00FD10BF">
        <w:rPr>
          <w:rFonts w:ascii="Century Gothic" w:hAnsi="Century Gothic" w:cs="Arial"/>
          <w:color w:val="000000" w:themeColor="text1"/>
          <w:sz w:val="20"/>
          <w:szCs w:val="20"/>
        </w:rPr>
        <w:t>Especifi</w:t>
      </w:r>
      <w:r w:rsidR="00467320">
        <w:rPr>
          <w:rFonts w:ascii="Century Gothic" w:hAnsi="Century Gothic" w:cs="Arial"/>
          <w:color w:val="000000" w:themeColor="text1"/>
          <w:sz w:val="20"/>
          <w:szCs w:val="20"/>
        </w:rPr>
        <w:t xml:space="preserve">que, </w:t>
      </w:r>
      <w:r w:rsidR="005251C3" w:rsidRPr="00FD10BF">
        <w:rPr>
          <w:rFonts w:ascii="Century Gothic" w:hAnsi="Century Gothic" w:cs="Arial"/>
          <w:color w:val="000000" w:themeColor="text1"/>
          <w:sz w:val="20"/>
          <w:szCs w:val="20"/>
        </w:rPr>
        <w:t>si</w:t>
      </w:r>
      <w:r w:rsidR="00F13C53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 dicho calendario</w:t>
      </w:r>
      <w:r w:rsidR="005251C3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F13C53" w:rsidRPr="00FD10BF">
        <w:rPr>
          <w:rFonts w:ascii="Century Gothic" w:hAnsi="Century Gothic" w:cs="Arial"/>
          <w:color w:val="000000" w:themeColor="text1"/>
          <w:sz w:val="20"/>
          <w:szCs w:val="20"/>
        </w:rPr>
        <w:t>e</w:t>
      </w:r>
      <w:r w:rsidR="00FD10BF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="00F13C53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 público y en d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ó</w:t>
      </w:r>
      <w:r w:rsidR="00F13C53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nde se da a conocer. </w:t>
      </w:r>
    </w:p>
    <w:p w:rsidR="000466C9" w:rsidRDefault="000466C9" w:rsidP="005251C3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tbl>
      <w:tblPr>
        <w:tblStyle w:val="Tablaconcuadrcula"/>
        <w:tblW w:w="878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467320" w:rsidRPr="00B53E12" w:rsidTr="00B427EE">
        <w:trPr>
          <w:trHeight w:val="1134"/>
        </w:trPr>
        <w:tc>
          <w:tcPr>
            <w:tcW w:w="8789" w:type="dxa"/>
            <w:shd w:val="clear" w:color="auto" w:fill="auto"/>
            <w:vAlign w:val="center"/>
          </w:tcPr>
          <w:p w:rsidR="00467320" w:rsidRPr="00B53E12" w:rsidRDefault="00467320" w:rsidP="00F55270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0466C9" w:rsidRDefault="000466C9" w:rsidP="003140A0">
      <w:pPr>
        <w:pStyle w:val="Prrafodelista"/>
        <w:spacing w:after="0" w:line="240" w:lineRule="auto"/>
        <w:contextualSpacing w:val="0"/>
        <w:jc w:val="both"/>
        <w:rPr>
          <w:rFonts w:ascii="Century Gothic" w:hAnsi="Century Gothic" w:cs="Arial"/>
          <w:i/>
          <w:color w:val="595959" w:themeColor="text1" w:themeTint="A6"/>
          <w:sz w:val="20"/>
          <w:szCs w:val="20"/>
        </w:rPr>
      </w:pPr>
    </w:p>
    <w:p w:rsidR="000466C9" w:rsidRPr="008E5BB3" w:rsidRDefault="000466C9" w:rsidP="000466C9">
      <w:pPr>
        <w:spacing w:after="0" w:line="240" w:lineRule="auto"/>
        <w:jc w:val="both"/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  <w:t xml:space="preserve">Cuarto </w:t>
      </w:r>
      <w:r w:rsidRPr="008E5BB3">
        <w:rPr>
          <w:rFonts w:ascii="Century Gothic" w:hAnsi="Century Gothic" w:cs="Arial"/>
          <w:b/>
          <w:bCs/>
          <w:i/>
          <w:color w:val="0D0D0D" w:themeColor="text1" w:themeTint="F2"/>
          <w:sz w:val="20"/>
          <w:szCs w:val="20"/>
        </w:rPr>
        <w:t>criterio:</w:t>
      </w:r>
    </w:p>
    <w:p w:rsidR="000466C9" w:rsidRDefault="000466C9" w:rsidP="003140A0">
      <w:pPr>
        <w:pStyle w:val="Prrafodelista"/>
        <w:spacing w:after="0" w:line="240" w:lineRule="auto"/>
        <w:contextualSpacing w:val="0"/>
        <w:jc w:val="both"/>
        <w:rPr>
          <w:rFonts w:ascii="Century Gothic" w:hAnsi="Century Gothic" w:cs="Arial"/>
          <w:i/>
          <w:color w:val="595959" w:themeColor="text1" w:themeTint="A6"/>
          <w:sz w:val="20"/>
          <w:szCs w:val="20"/>
        </w:rPr>
      </w:pPr>
    </w:p>
    <w:p w:rsidR="006403E4" w:rsidRPr="000D405F" w:rsidRDefault="006403E4" w:rsidP="000D405F">
      <w:pPr>
        <w:pStyle w:val="Prrafodelista"/>
        <w:numPr>
          <w:ilvl w:val="0"/>
          <w:numId w:val="5"/>
        </w:numPr>
        <w:spacing w:after="0" w:line="240" w:lineRule="auto"/>
        <w:ind w:hanging="76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0D405F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Que correspondan a alguno de los temas que consigna la Ley </w:t>
      </w:r>
      <w:r w:rsidR="000D405F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del SNIEG</w:t>
      </w:r>
      <w:r w:rsidRPr="000D405F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.</w:t>
      </w:r>
    </w:p>
    <w:p w:rsidR="006403E4" w:rsidRDefault="006403E4" w:rsidP="00D73F3E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3140A0" w:rsidRPr="00FD10BF" w:rsidRDefault="000466C9" w:rsidP="005251C3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>Indique</w:t>
      </w:r>
      <w:r w:rsidR="005251C3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 el tema </w:t>
      </w:r>
      <w:r w:rsidR="00F13C53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que 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 xml:space="preserve">el 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>indicador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>es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 xml:space="preserve"> propuesto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="00B427EE">
        <w:rPr>
          <w:rFonts w:ascii="Century Gothic" w:hAnsi="Century Gothic" w:cs="Arial"/>
          <w:color w:val="000000" w:themeColor="text1"/>
          <w:sz w:val="20"/>
          <w:szCs w:val="20"/>
        </w:rPr>
        <w:t>)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F13C53" w:rsidRPr="00FD10BF">
        <w:rPr>
          <w:rFonts w:ascii="Century Gothic" w:hAnsi="Century Gothic" w:cs="Arial"/>
          <w:color w:val="000000" w:themeColor="text1"/>
          <w:sz w:val="20"/>
          <w:szCs w:val="20"/>
        </w:rPr>
        <w:t>atiende</w:t>
      </w:r>
      <w:r w:rsidR="00F02491">
        <w:rPr>
          <w:rFonts w:ascii="Century Gothic" w:hAnsi="Century Gothic" w:cs="Arial"/>
          <w:color w:val="000000" w:themeColor="text1"/>
          <w:sz w:val="20"/>
          <w:szCs w:val="20"/>
        </w:rPr>
        <w:t>n</w:t>
      </w:r>
      <w:r w:rsidR="00F13C53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 de la L</w:t>
      </w:r>
      <w:r w:rsid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ey del </w:t>
      </w:r>
      <w:r w:rsidR="00F13C53" w:rsidRPr="00FD10BF">
        <w:rPr>
          <w:rFonts w:ascii="Century Gothic" w:hAnsi="Century Gothic" w:cs="Arial"/>
          <w:color w:val="000000" w:themeColor="text1"/>
          <w:sz w:val="20"/>
          <w:szCs w:val="20"/>
        </w:rPr>
        <w:t xml:space="preserve">SNIEG, especificando el artículo correspondiente. </w:t>
      </w:r>
    </w:p>
    <w:p w:rsidR="00525EBA" w:rsidRDefault="00525EBA" w:rsidP="00D73F3E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tbl>
      <w:tblPr>
        <w:tblStyle w:val="Tablaconcuadrcula"/>
        <w:tblW w:w="8795" w:type="dxa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3"/>
        <w:gridCol w:w="4122"/>
      </w:tblGrid>
      <w:tr w:rsidR="00467320" w:rsidRPr="00B53E12" w:rsidTr="00467320">
        <w:trPr>
          <w:trHeight w:val="283"/>
          <w:jc w:val="right"/>
        </w:trPr>
        <w:tc>
          <w:tcPr>
            <w:tcW w:w="4673" w:type="dxa"/>
            <w:vAlign w:val="center"/>
          </w:tcPr>
          <w:p w:rsidR="00467320" w:rsidRPr="00B53E12" w:rsidRDefault="00467320" w:rsidP="00467320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Tema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467320" w:rsidRPr="00B53E12" w:rsidRDefault="00467320" w:rsidP="00AD2CA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Artículo LSNIEG</w:t>
            </w:r>
          </w:p>
        </w:tc>
      </w:tr>
      <w:tr w:rsidR="00467320" w:rsidRPr="00B53E12" w:rsidTr="00B427EE">
        <w:tblPrEx>
          <w:jc w:val="left"/>
        </w:tblPrEx>
        <w:trPr>
          <w:trHeight w:val="397"/>
        </w:trPr>
        <w:tc>
          <w:tcPr>
            <w:tcW w:w="4673" w:type="dxa"/>
          </w:tcPr>
          <w:p w:rsidR="00467320" w:rsidRPr="00B53E12" w:rsidRDefault="00971800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4122" w:type="dxa"/>
            <w:shd w:val="clear" w:color="auto" w:fill="auto"/>
          </w:tcPr>
          <w:p w:rsidR="00467320" w:rsidRPr="00B53E12" w:rsidRDefault="00467320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67320" w:rsidRPr="00B53E12" w:rsidTr="00B427EE">
        <w:tblPrEx>
          <w:jc w:val="left"/>
        </w:tblPrEx>
        <w:trPr>
          <w:trHeight w:val="397"/>
        </w:trPr>
        <w:tc>
          <w:tcPr>
            <w:tcW w:w="4673" w:type="dxa"/>
          </w:tcPr>
          <w:p w:rsidR="00467320" w:rsidRPr="00B53E12" w:rsidRDefault="00971800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4122" w:type="dxa"/>
            <w:shd w:val="clear" w:color="auto" w:fill="auto"/>
          </w:tcPr>
          <w:p w:rsidR="00467320" w:rsidRPr="00B53E12" w:rsidRDefault="00467320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67320" w:rsidRPr="00B53E12" w:rsidTr="00B427EE">
        <w:tblPrEx>
          <w:jc w:val="left"/>
        </w:tblPrEx>
        <w:trPr>
          <w:trHeight w:val="397"/>
        </w:trPr>
        <w:tc>
          <w:tcPr>
            <w:tcW w:w="4673" w:type="dxa"/>
          </w:tcPr>
          <w:p w:rsidR="00467320" w:rsidRPr="00B53E12" w:rsidRDefault="00971800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4122" w:type="dxa"/>
            <w:shd w:val="clear" w:color="auto" w:fill="auto"/>
          </w:tcPr>
          <w:p w:rsidR="00467320" w:rsidRPr="00B53E12" w:rsidRDefault="00467320" w:rsidP="004D3AD8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A702BF" w:rsidRDefault="00A702BF" w:rsidP="001D7EDB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1D7EDB" w:rsidRPr="000F44D3" w:rsidRDefault="001D7EDB" w:rsidP="001D7EDB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De acuerdo con </w:t>
      </w:r>
      <w:r w:rsidRPr="000F44D3">
        <w:rPr>
          <w:rFonts w:ascii="Century Gothic" w:hAnsi="Century Gothic" w:cs="Arial"/>
          <w:bCs/>
          <w:color w:val="000000" w:themeColor="text1"/>
          <w:sz w:val="20"/>
          <w:szCs w:val="20"/>
        </w:rPr>
        <w:t>la información</w:t>
      </w: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presentada por la Unidad del Estado y conforme a los elementos </w:t>
      </w:r>
      <w:r w:rsidR="006414F1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señalados </w:t>
      </w: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>anteriormente, los indicadores propuestos cumplen con los cuatro criterios establecidos para su determinación como Indicadores Clave.</w:t>
      </w:r>
    </w:p>
    <w:p w:rsidR="001D7EDB" w:rsidRDefault="001D7EDB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A10B17" w:rsidRPr="006403E4" w:rsidRDefault="00A10B17" w:rsidP="00A10B17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A10B17" w:rsidRDefault="00A10B17" w:rsidP="00A10B17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473063" w:rsidRDefault="00473063" w:rsidP="00A10B17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473063" w:rsidRDefault="00473063" w:rsidP="00A10B17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FD10BF" w:rsidRPr="006403E4" w:rsidRDefault="00FD10BF" w:rsidP="00A10B17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A10B17" w:rsidRPr="006403E4" w:rsidRDefault="00A10B17" w:rsidP="00A10B17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6403E4">
        <w:rPr>
          <w:rFonts w:ascii="Century Gothic" w:hAnsi="Century Gothic" w:cs="Arial"/>
          <w:bCs/>
          <w:color w:val="000000" w:themeColor="text1"/>
          <w:sz w:val="20"/>
          <w:szCs w:val="20"/>
        </w:rPr>
        <w:t>SUSCRIBE</w:t>
      </w:r>
    </w:p>
    <w:p w:rsidR="00A10B17" w:rsidRPr="006403E4" w:rsidRDefault="00A10B17" w:rsidP="00A10B17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A10B17" w:rsidRDefault="00A10B17" w:rsidP="00A10B17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A10B17" w:rsidRDefault="00A10B17" w:rsidP="00A10B17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>_____________________________________________________________</w:t>
      </w:r>
    </w:p>
    <w:p w:rsidR="00A10B17" w:rsidRDefault="00A10B17" w:rsidP="00A10B17">
      <w:pPr>
        <w:spacing w:after="0" w:line="240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A10B17" w:rsidRDefault="00A10B17" w:rsidP="00A10B17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(Nombre del Secretario de Actas </w:t>
      </w:r>
      <w:r w:rsidRPr="006403E4">
        <w:rPr>
          <w:rFonts w:ascii="Century Gothic" w:hAnsi="Century Gothic" w:cs="Arial"/>
          <w:bCs/>
          <w:color w:val="000000" w:themeColor="text1"/>
          <w:sz w:val="20"/>
          <w:szCs w:val="20"/>
        </w:rPr>
        <w:t>del Comité Técnico Especializado</w:t>
      </w: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) </w:t>
      </w:r>
    </w:p>
    <w:p w:rsidR="00A10B17" w:rsidRDefault="00A10B17" w:rsidP="00A10B17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>Secretario de Actas del Comité Técnico Especializado</w:t>
      </w:r>
    </w:p>
    <w:p w:rsidR="00A10B17" w:rsidRDefault="00A10B17" w:rsidP="00A10B17">
      <w:pPr>
        <w:spacing w:after="0" w:line="240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A10B17" w:rsidRDefault="00A10B17" w:rsidP="00A10B17">
      <w:pPr>
        <w:spacing w:after="0" w:line="240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A10B17" w:rsidRDefault="00A10B17" w:rsidP="00A10B17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Fecha de emisión: </w:t>
      </w:r>
    </w:p>
    <w:p w:rsidR="006939CE" w:rsidRDefault="006939CE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6939CE" w:rsidRDefault="006939CE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A702BF" w:rsidRDefault="00A702BF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A702BF" w:rsidRDefault="00A702BF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A702BF" w:rsidRDefault="00A702BF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A702BF" w:rsidRDefault="00A702BF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A702BF" w:rsidRDefault="00A702BF" w:rsidP="00B427EE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A702BF" w:rsidRDefault="00A702BF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sectPr w:rsidR="00A702BF" w:rsidSect="00FC3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38" w:right="1727" w:bottom="1276" w:left="1701" w:header="68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7C" w:rsidRDefault="005B257C" w:rsidP="00E83672">
      <w:pPr>
        <w:spacing w:after="0" w:line="240" w:lineRule="auto"/>
      </w:pPr>
      <w:r>
        <w:separator/>
      </w:r>
    </w:p>
  </w:endnote>
  <w:endnote w:type="continuationSeparator" w:id="0">
    <w:p w:rsidR="005B257C" w:rsidRDefault="005B257C" w:rsidP="00E8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AC" w:rsidRDefault="003152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69" w:rsidRPr="00517969" w:rsidRDefault="00701E48" w:rsidP="00517969">
    <w:pPr>
      <w:pStyle w:val="Piedepgina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color w:val="7F7F7F"/>
        <w:sz w:val="18"/>
        <w:szCs w:val="18"/>
      </w:rPr>
      <w:t>Lista de verificación</w:t>
    </w:r>
    <w:sdt>
      <w:sdtPr>
        <w:rPr>
          <w:rFonts w:ascii="Century Gothic" w:hAnsi="Century Gothic"/>
          <w:sz w:val="18"/>
          <w:szCs w:val="18"/>
        </w:rPr>
        <w:id w:val="1294564981"/>
        <w:docPartObj>
          <w:docPartGallery w:val="Page Numbers (Bottom of Page)"/>
          <w:docPartUnique/>
        </w:docPartObj>
      </w:sdtPr>
      <w:sdtEndPr/>
      <w:sdtContent>
        <w:r w:rsidR="00517969" w:rsidRPr="00517969">
          <w:rPr>
            <w:rFonts w:ascii="Century Gothic" w:hAnsi="Century Gothic"/>
            <w:color w:val="7F7F7F"/>
            <w:sz w:val="18"/>
            <w:szCs w:val="18"/>
          </w:rPr>
          <w:t xml:space="preserve"> </w:t>
        </w:r>
        <w:r w:rsidR="00517969" w:rsidRPr="00517969">
          <w:rPr>
            <w:rFonts w:ascii="Century Gothic" w:hAnsi="Century Gothic"/>
            <w:b/>
            <w:color w:val="7F7F7F"/>
            <w:sz w:val="18"/>
            <w:szCs w:val="18"/>
          </w:rPr>
          <w:t>|</w:t>
        </w:r>
        <w:r w:rsidR="00517969" w:rsidRPr="00517969">
          <w:rPr>
            <w:rFonts w:ascii="Century Gothic" w:hAnsi="Century Gothic"/>
            <w:sz w:val="18"/>
            <w:szCs w:val="18"/>
          </w:rPr>
          <w:t xml:space="preserve"> </w:t>
        </w:r>
        <w:r w:rsidR="00517969"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begin"/>
        </w:r>
        <w:r w:rsidR="00517969"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instrText xml:space="preserve"> PAGE   \* MERGEFORMAT </w:instrText>
        </w:r>
        <w:r w:rsidR="00517969"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separate"/>
        </w:r>
        <w:r w:rsidR="003152AC">
          <w:rPr>
            <w:rFonts w:ascii="Century Gothic" w:hAnsi="Century Gothic" w:cs="Arial"/>
            <w:b/>
            <w:noProof/>
            <w:color w:val="7F7F7F"/>
            <w:sz w:val="18"/>
            <w:szCs w:val="18"/>
          </w:rPr>
          <w:t>1</w:t>
        </w:r>
        <w:r w:rsidR="00517969"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end"/>
        </w:r>
        <w:r w:rsidR="00517969" w:rsidRPr="00517969">
          <w:rPr>
            <w:rFonts w:ascii="Century Gothic" w:hAnsi="Century Gothic" w:cs="Arial"/>
            <w:sz w:val="18"/>
            <w:szCs w:val="18"/>
          </w:rPr>
          <w:t xml:space="preserve"> </w:t>
        </w:r>
      </w:sdtContent>
    </w:sdt>
  </w:p>
  <w:p w:rsidR="000E061D" w:rsidRDefault="00517969" w:rsidP="00517969">
    <w:pPr>
      <w:pStyle w:val="Piedepgina"/>
      <w:jc w:val="right"/>
    </w:pPr>
    <w:r>
      <w:t xml:space="preserve"> </w:t>
    </w:r>
  </w:p>
  <w:p w:rsidR="000E061D" w:rsidRDefault="000E06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AC" w:rsidRDefault="003152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7C" w:rsidRDefault="005B257C" w:rsidP="00E83672">
      <w:pPr>
        <w:spacing w:after="0" w:line="240" w:lineRule="auto"/>
      </w:pPr>
      <w:r>
        <w:separator/>
      </w:r>
    </w:p>
  </w:footnote>
  <w:footnote w:type="continuationSeparator" w:id="0">
    <w:p w:rsidR="005B257C" w:rsidRDefault="005B257C" w:rsidP="00E8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AC" w:rsidRDefault="003152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E9" w:rsidRDefault="003152AC" w:rsidP="0069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-117475</wp:posOffset>
          </wp:positionV>
          <wp:extent cx="1152525" cy="533400"/>
          <wp:effectExtent l="0" t="0" r="9525" b="0"/>
          <wp:wrapNone/>
          <wp:docPr id="4" name="Imagen 3" descr="C:\Users\lorena.montoya\AppData\Local\Microsoft\Windows\INetCache\Content.Word\SNIEG_2017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C:\Users\lorena.montoya\AppData\Local\Microsoft\Windows\INetCache\Content.Word\SNIEG_2017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45E9" w:rsidRDefault="006945E9" w:rsidP="006945E9">
    <w:pPr>
      <w:pStyle w:val="Encabezado"/>
      <w:rPr>
        <w:rFonts w:ascii="Helvetica" w:hAnsi="Helvetica"/>
      </w:rPr>
    </w:pPr>
    <w:r w:rsidRPr="00503028">
      <w:rPr>
        <w:rFonts w:ascii="Helvetica" w:hAnsi="Helvetica"/>
      </w:rPr>
      <w:t>Propuesta de In</w:t>
    </w:r>
    <w:r>
      <w:rPr>
        <w:rFonts w:ascii="Helvetica" w:hAnsi="Helvetica"/>
      </w:rPr>
      <w:t>dicadores Clave</w:t>
    </w:r>
    <w:bookmarkStart w:id="0" w:name="_GoBack"/>
    <w:bookmarkEnd w:id="0"/>
  </w:p>
  <w:p w:rsidR="00FF6A24" w:rsidRPr="00503028" w:rsidRDefault="00FF6A24" w:rsidP="006945E9">
    <w:pPr>
      <w:pStyle w:val="Encabezado"/>
      <w:rPr>
        <w:rFonts w:ascii="Helvetica" w:hAnsi="Helvetica"/>
      </w:rPr>
    </w:pPr>
  </w:p>
  <w:p w:rsidR="006945E9" w:rsidRDefault="006945E9" w:rsidP="006945E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395CC" wp14:editId="3B96762C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5638800" cy="0"/>
              <wp:effectExtent l="0" t="1905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B265C" id="Conector recto 1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95pt" to="44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" strokecolor="#0070c0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A7" w:rsidRDefault="00037454" w:rsidP="00037454">
    <w:pPr>
      <w:pStyle w:val="Encabezado"/>
      <w:tabs>
        <w:tab w:val="clear" w:pos="8838"/>
        <w:tab w:val="left" w:pos="2127"/>
        <w:tab w:val="left" w:pos="3405"/>
        <w:tab w:val="right" w:pos="7088"/>
        <w:tab w:val="right" w:pos="8554"/>
      </w:tabs>
      <w:ind w:left="1559" w:right="284"/>
      <w:jc w:val="right"/>
      <w:rPr>
        <w:rFonts w:ascii="Century Gothic" w:hAnsi="Century Gothic" w:cs="Arial"/>
        <w:b/>
      </w:rPr>
    </w:pPr>
    <w:r>
      <w:rPr>
        <w:rFonts w:ascii="Arial" w:hAnsi="Arial" w:cs="Arial"/>
        <w:b/>
        <w:noProof/>
        <w:sz w:val="26"/>
        <w:szCs w:val="26"/>
        <w:lang w:eastAsia="es-MX"/>
      </w:rPr>
      <w:drawing>
        <wp:anchor distT="0" distB="0" distL="114300" distR="114300" simplePos="0" relativeHeight="251662336" behindDoc="1" locked="0" layoutInCell="1" allowOverlap="1" wp14:anchorId="4DD34450" wp14:editId="3CF08E20">
          <wp:simplePos x="0" y="0"/>
          <wp:positionH relativeFrom="margin">
            <wp:posOffset>114300</wp:posOffset>
          </wp:positionH>
          <wp:positionV relativeFrom="paragraph">
            <wp:posOffset>-41275</wp:posOffset>
          </wp:positionV>
          <wp:extent cx="1188000" cy="412500"/>
          <wp:effectExtent l="0" t="0" r="0" b="6985"/>
          <wp:wrapNone/>
          <wp:docPr id="7" name="3 Imagen" descr="Logo_docto modific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cto modificad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8000" cy="41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6"/>
        <w:szCs w:val="26"/>
      </w:rPr>
      <w:tab/>
      <w:t xml:space="preserve">  </w:t>
    </w:r>
    <w:r>
      <w:rPr>
        <w:rFonts w:ascii="Century Gothic" w:hAnsi="Century Gothic" w:cs="Arial"/>
        <w:b/>
      </w:rPr>
      <w:t xml:space="preserve">           </w:t>
    </w:r>
    <w:r w:rsidR="004316A7">
      <w:rPr>
        <w:rFonts w:ascii="Century Gothic" w:hAnsi="Century Gothic" w:cs="Arial"/>
        <w:b/>
      </w:rPr>
      <w:t xml:space="preserve">               </w:t>
    </w:r>
  </w:p>
  <w:p w:rsidR="00037454" w:rsidRPr="004316A7" w:rsidRDefault="00D67245" w:rsidP="00D67245">
    <w:pPr>
      <w:pStyle w:val="Encabezado"/>
      <w:tabs>
        <w:tab w:val="clear" w:pos="8838"/>
        <w:tab w:val="left" w:pos="2127"/>
        <w:tab w:val="left" w:pos="3405"/>
      </w:tabs>
      <w:ind w:left="1559" w:right="284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t xml:space="preserve">      </w:t>
    </w:r>
  </w:p>
  <w:p w:rsidR="00037454" w:rsidRPr="00B73EAF" w:rsidRDefault="00D67245" w:rsidP="004316A7">
    <w:pPr>
      <w:pStyle w:val="Encabezado"/>
      <w:tabs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AFA711" wp14:editId="43A90447">
              <wp:simplePos x="0" y="0"/>
              <wp:positionH relativeFrom="margin">
                <wp:posOffset>-99060</wp:posOffset>
              </wp:positionH>
              <wp:positionV relativeFrom="paragraph">
                <wp:posOffset>118110</wp:posOffset>
              </wp:positionV>
              <wp:extent cx="5760000" cy="17780"/>
              <wp:effectExtent l="0" t="0" r="12700" b="2032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60000" cy="1778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E1F34" id="Rectangle 1" o:spid="_x0000_s1026" style="position:absolute;margin-left:-7.8pt;margin-top:9.3pt;width:453.55pt;height:1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" fillcolor="#9bbb59 [3206]" strokecolor="#9bbb59 [3206]">
              <w10:wrap anchorx="margin"/>
            </v:rect>
          </w:pict>
        </mc:Fallback>
      </mc:AlternateContent>
    </w:r>
    <w:r w:rsidR="004316A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F58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651B90"/>
    <w:multiLevelType w:val="hybridMultilevel"/>
    <w:tmpl w:val="F5821D96"/>
    <w:lvl w:ilvl="0" w:tplc="C624E62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918FD"/>
    <w:multiLevelType w:val="multilevel"/>
    <w:tmpl w:val="CD582F8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3528DF"/>
    <w:multiLevelType w:val="hybridMultilevel"/>
    <w:tmpl w:val="69041CE2"/>
    <w:lvl w:ilvl="0" w:tplc="F0C093E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u w:color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B0A07"/>
    <w:multiLevelType w:val="hybridMultilevel"/>
    <w:tmpl w:val="C69AAA2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81630C"/>
    <w:multiLevelType w:val="hybridMultilevel"/>
    <w:tmpl w:val="B5F4CCDE"/>
    <w:lvl w:ilvl="0" w:tplc="FA10CF8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color w:val="0D0D0D" w:themeColor="text1" w:themeTint="F2"/>
        <w:u w:color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C1797C"/>
    <w:multiLevelType w:val="hybridMultilevel"/>
    <w:tmpl w:val="F7CABBA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87489"/>
    <w:multiLevelType w:val="hybridMultilevel"/>
    <w:tmpl w:val="F138B036"/>
    <w:lvl w:ilvl="0" w:tplc="DEE6C81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595959" w:themeColor="text1" w:themeTint="A6"/>
        <w:sz w:val="20"/>
        <w:szCs w:val="20"/>
        <w:u w:color="595959" w:themeColor="text1" w:themeTint="A6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3C387E"/>
    <w:multiLevelType w:val="hybridMultilevel"/>
    <w:tmpl w:val="29E81B34"/>
    <w:lvl w:ilvl="0" w:tplc="D088A4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595959" w:themeColor="text1" w:themeTint="A6"/>
        <w:sz w:val="20"/>
        <w:u w:color="595959" w:themeColor="text1" w:themeTint="A6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A33563"/>
    <w:multiLevelType w:val="hybridMultilevel"/>
    <w:tmpl w:val="620E3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F5"/>
    <w:rsid w:val="0000000C"/>
    <w:rsid w:val="000008DC"/>
    <w:rsid w:val="00000C5B"/>
    <w:rsid w:val="0000101D"/>
    <w:rsid w:val="000016E8"/>
    <w:rsid w:val="00002BEA"/>
    <w:rsid w:val="000031A1"/>
    <w:rsid w:val="00010DB1"/>
    <w:rsid w:val="00010FFD"/>
    <w:rsid w:val="00011874"/>
    <w:rsid w:val="00011F12"/>
    <w:rsid w:val="00012D70"/>
    <w:rsid w:val="0001383D"/>
    <w:rsid w:val="0001685A"/>
    <w:rsid w:val="000169EE"/>
    <w:rsid w:val="00016FE9"/>
    <w:rsid w:val="0002110E"/>
    <w:rsid w:val="00021D59"/>
    <w:rsid w:val="00021E7D"/>
    <w:rsid w:val="00023FFB"/>
    <w:rsid w:val="000240E5"/>
    <w:rsid w:val="0002765B"/>
    <w:rsid w:val="00027BBC"/>
    <w:rsid w:val="00027EF0"/>
    <w:rsid w:val="000300DE"/>
    <w:rsid w:val="00030DF0"/>
    <w:rsid w:val="00032968"/>
    <w:rsid w:val="00032AAF"/>
    <w:rsid w:val="00033234"/>
    <w:rsid w:val="000336A1"/>
    <w:rsid w:val="000347ED"/>
    <w:rsid w:val="00034B36"/>
    <w:rsid w:val="00035D56"/>
    <w:rsid w:val="0003642A"/>
    <w:rsid w:val="00037454"/>
    <w:rsid w:val="00037583"/>
    <w:rsid w:val="000405C2"/>
    <w:rsid w:val="00041AAC"/>
    <w:rsid w:val="00044DDE"/>
    <w:rsid w:val="000450E2"/>
    <w:rsid w:val="000466C9"/>
    <w:rsid w:val="00047BE6"/>
    <w:rsid w:val="00051821"/>
    <w:rsid w:val="00052167"/>
    <w:rsid w:val="00052488"/>
    <w:rsid w:val="00052DB2"/>
    <w:rsid w:val="00052DC2"/>
    <w:rsid w:val="00053468"/>
    <w:rsid w:val="000534D4"/>
    <w:rsid w:val="0005515C"/>
    <w:rsid w:val="0005535A"/>
    <w:rsid w:val="000566DB"/>
    <w:rsid w:val="000574F1"/>
    <w:rsid w:val="00060184"/>
    <w:rsid w:val="0006185A"/>
    <w:rsid w:val="00061CCE"/>
    <w:rsid w:val="00062FA3"/>
    <w:rsid w:val="00063F61"/>
    <w:rsid w:val="00063FE6"/>
    <w:rsid w:val="00064DD8"/>
    <w:rsid w:val="00064F13"/>
    <w:rsid w:val="00066410"/>
    <w:rsid w:val="00066585"/>
    <w:rsid w:val="00071C8E"/>
    <w:rsid w:val="000725EF"/>
    <w:rsid w:val="000736B4"/>
    <w:rsid w:val="0007371C"/>
    <w:rsid w:val="000776CE"/>
    <w:rsid w:val="00077F1A"/>
    <w:rsid w:val="0008072B"/>
    <w:rsid w:val="00080DD5"/>
    <w:rsid w:val="00081006"/>
    <w:rsid w:val="00082288"/>
    <w:rsid w:val="00084372"/>
    <w:rsid w:val="00084421"/>
    <w:rsid w:val="00085076"/>
    <w:rsid w:val="00087E11"/>
    <w:rsid w:val="00090608"/>
    <w:rsid w:val="00091C0E"/>
    <w:rsid w:val="00092F0F"/>
    <w:rsid w:val="000932CD"/>
    <w:rsid w:val="000947F1"/>
    <w:rsid w:val="000949BE"/>
    <w:rsid w:val="000A148A"/>
    <w:rsid w:val="000A14D2"/>
    <w:rsid w:val="000A3BC0"/>
    <w:rsid w:val="000A4375"/>
    <w:rsid w:val="000A4C02"/>
    <w:rsid w:val="000A585C"/>
    <w:rsid w:val="000A6661"/>
    <w:rsid w:val="000A7DE5"/>
    <w:rsid w:val="000A7FDC"/>
    <w:rsid w:val="000B0A97"/>
    <w:rsid w:val="000B0DDE"/>
    <w:rsid w:val="000B330C"/>
    <w:rsid w:val="000B4217"/>
    <w:rsid w:val="000B55D4"/>
    <w:rsid w:val="000B5D07"/>
    <w:rsid w:val="000B7296"/>
    <w:rsid w:val="000B759F"/>
    <w:rsid w:val="000C1939"/>
    <w:rsid w:val="000C34D0"/>
    <w:rsid w:val="000C386D"/>
    <w:rsid w:val="000C7197"/>
    <w:rsid w:val="000D0C5E"/>
    <w:rsid w:val="000D3769"/>
    <w:rsid w:val="000D405F"/>
    <w:rsid w:val="000D46FC"/>
    <w:rsid w:val="000D630A"/>
    <w:rsid w:val="000D7021"/>
    <w:rsid w:val="000D7601"/>
    <w:rsid w:val="000D7CB4"/>
    <w:rsid w:val="000E061D"/>
    <w:rsid w:val="000E0BCD"/>
    <w:rsid w:val="000E10AD"/>
    <w:rsid w:val="000E1AFA"/>
    <w:rsid w:val="000E23EE"/>
    <w:rsid w:val="000E2669"/>
    <w:rsid w:val="000E429C"/>
    <w:rsid w:val="000E4900"/>
    <w:rsid w:val="000E49FB"/>
    <w:rsid w:val="000E4B03"/>
    <w:rsid w:val="000E4D39"/>
    <w:rsid w:val="000E5D2C"/>
    <w:rsid w:val="000E6A52"/>
    <w:rsid w:val="000F1BAF"/>
    <w:rsid w:val="000F20EC"/>
    <w:rsid w:val="000F2848"/>
    <w:rsid w:val="000F3414"/>
    <w:rsid w:val="000F3FC2"/>
    <w:rsid w:val="000F4394"/>
    <w:rsid w:val="000F472B"/>
    <w:rsid w:val="000F5AFB"/>
    <w:rsid w:val="000F5D8E"/>
    <w:rsid w:val="000F63EC"/>
    <w:rsid w:val="000F6DE8"/>
    <w:rsid w:val="000F73DB"/>
    <w:rsid w:val="000F752B"/>
    <w:rsid w:val="00102126"/>
    <w:rsid w:val="00102717"/>
    <w:rsid w:val="00102AEE"/>
    <w:rsid w:val="00103689"/>
    <w:rsid w:val="00104812"/>
    <w:rsid w:val="00104E1A"/>
    <w:rsid w:val="001064D9"/>
    <w:rsid w:val="00107742"/>
    <w:rsid w:val="00107ECE"/>
    <w:rsid w:val="001105C4"/>
    <w:rsid w:val="00110B79"/>
    <w:rsid w:val="00112634"/>
    <w:rsid w:val="0011306C"/>
    <w:rsid w:val="001147F8"/>
    <w:rsid w:val="001152D2"/>
    <w:rsid w:val="00115D7C"/>
    <w:rsid w:val="0011687D"/>
    <w:rsid w:val="00116A43"/>
    <w:rsid w:val="001178AF"/>
    <w:rsid w:val="00117F0E"/>
    <w:rsid w:val="0012181A"/>
    <w:rsid w:val="00122A45"/>
    <w:rsid w:val="00122B75"/>
    <w:rsid w:val="00122CD1"/>
    <w:rsid w:val="001233F0"/>
    <w:rsid w:val="001238E6"/>
    <w:rsid w:val="001248E9"/>
    <w:rsid w:val="00124BA5"/>
    <w:rsid w:val="00126150"/>
    <w:rsid w:val="001263D7"/>
    <w:rsid w:val="001278A4"/>
    <w:rsid w:val="00131D25"/>
    <w:rsid w:val="00132FEF"/>
    <w:rsid w:val="001359DF"/>
    <w:rsid w:val="00142312"/>
    <w:rsid w:val="001504A3"/>
    <w:rsid w:val="00150FF5"/>
    <w:rsid w:val="00151759"/>
    <w:rsid w:val="00151DB2"/>
    <w:rsid w:val="00152256"/>
    <w:rsid w:val="0015281E"/>
    <w:rsid w:val="001530F7"/>
    <w:rsid w:val="00153954"/>
    <w:rsid w:val="00153B40"/>
    <w:rsid w:val="00155BC7"/>
    <w:rsid w:val="00156518"/>
    <w:rsid w:val="001565B6"/>
    <w:rsid w:val="00156829"/>
    <w:rsid w:val="0016073E"/>
    <w:rsid w:val="0016104E"/>
    <w:rsid w:val="001619A0"/>
    <w:rsid w:val="00161AF2"/>
    <w:rsid w:val="001626A2"/>
    <w:rsid w:val="001636C0"/>
    <w:rsid w:val="001649E9"/>
    <w:rsid w:val="00165CCA"/>
    <w:rsid w:val="00166017"/>
    <w:rsid w:val="001671E4"/>
    <w:rsid w:val="00171CFD"/>
    <w:rsid w:val="00172129"/>
    <w:rsid w:val="00172856"/>
    <w:rsid w:val="0017321E"/>
    <w:rsid w:val="00173762"/>
    <w:rsid w:val="0017382D"/>
    <w:rsid w:val="00174ADD"/>
    <w:rsid w:val="001758EB"/>
    <w:rsid w:val="0017591E"/>
    <w:rsid w:val="00176D8B"/>
    <w:rsid w:val="00183940"/>
    <w:rsid w:val="00183FCE"/>
    <w:rsid w:val="00184C7E"/>
    <w:rsid w:val="001874C9"/>
    <w:rsid w:val="001878A2"/>
    <w:rsid w:val="00190D83"/>
    <w:rsid w:val="00190EF2"/>
    <w:rsid w:val="00190F07"/>
    <w:rsid w:val="00191945"/>
    <w:rsid w:val="00191A0D"/>
    <w:rsid w:val="00191EF5"/>
    <w:rsid w:val="001933D1"/>
    <w:rsid w:val="001944C0"/>
    <w:rsid w:val="00194B64"/>
    <w:rsid w:val="0019538F"/>
    <w:rsid w:val="001A0A2E"/>
    <w:rsid w:val="001A0D21"/>
    <w:rsid w:val="001A1047"/>
    <w:rsid w:val="001A1B80"/>
    <w:rsid w:val="001A2C2A"/>
    <w:rsid w:val="001A46D0"/>
    <w:rsid w:val="001A620F"/>
    <w:rsid w:val="001A6677"/>
    <w:rsid w:val="001A66E5"/>
    <w:rsid w:val="001B18F9"/>
    <w:rsid w:val="001B1DC0"/>
    <w:rsid w:val="001B1E77"/>
    <w:rsid w:val="001B2DBC"/>
    <w:rsid w:val="001B534D"/>
    <w:rsid w:val="001B6A8B"/>
    <w:rsid w:val="001B78D2"/>
    <w:rsid w:val="001C008B"/>
    <w:rsid w:val="001C2D72"/>
    <w:rsid w:val="001C3862"/>
    <w:rsid w:val="001C3CB2"/>
    <w:rsid w:val="001C4EBC"/>
    <w:rsid w:val="001C56DF"/>
    <w:rsid w:val="001C770D"/>
    <w:rsid w:val="001C77C9"/>
    <w:rsid w:val="001D01CB"/>
    <w:rsid w:val="001D350D"/>
    <w:rsid w:val="001D420B"/>
    <w:rsid w:val="001D4A3D"/>
    <w:rsid w:val="001D5468"/>
    <w:rsid w:val="001D59AF"/>
    <w:rsid w:val="001D65FA"/>
    <w:rsid w:val="001D6AF6"/>
    <w:rsid w:val="001D706C"/>
    <w:rsid w:val="001D7EDB"/>
    <w:rsid w:val="001E04AA"/>
    <w:rsid w:val="001E0D20"/>
    <w:rsid w:val="001E3C9D"/>
    <w:rsid w:val="001E4E71"/>
    <w:rsid w:val="001E508F"/>
    <w:rsid w:val="001E67E2"/>
    <w:rsid w:val="001E6B56"/>
    <w:rsid w:val="001F0AE0"/>
    <w:rsid w:val="001F0B4B"/>
    <w:rsid w:val="001F4620"/>
    <w:rsid w:val="001F6E48"/>
    <w:rsid w:val="0020035D"/>
    <w:rsid w:val="00202324"/>
    <w:rsid w:val="002031F2"/>
    <w:rsid w:val="00204564"/>
    <w:rsid w:val="00206172"/>
    <w:rsid w:val="002105CD"/>
    <w:rsid w:val="00212437"/>
    <w:rsid w:val="00212F56"/>
    <w:rsid w:val="00213E35"/>
    <w:rsid w:val="00214A17"/>
    <w:rsid w:val="002169FE"/>
    <w:rsid w:val="00217708"/>
    <w:rsid w:val="002200F6"/>
    <w:rsid w:val="002248F7"/>
    <w:rsid w:val="00224D75"/>
    <w:rsid w:val="002251E8"/>
    <w:rsid w:val="0022590B"/>
    <w:rsid w:val="002271E4"/>
    <w:rsid w:val="0023099D"/>
    <w:rsid w:val="00232B14"/>
    <w:rsid w:val="002331CB"/>
    <w:rsid w:val="00234C09"/>
    <w:rsid w:val="00235FFC"/>
    <w:rsid w:val="00236C4E"/>
    <w:rsid w:val="00236DF3"/>
    <w:rsid w:val="00237095"/>
    <w:rsid w:val="00242A76"/>
    <w:rsid w:val="002443BA"/>
    <w:rsid w:val="002454A6"/>
    <w:rsid w:val="00246A31"/>
    <w:rsid w:val="00246BDA"/>
    <w:rsid w:val="0024795F"/>
    <w:rsid w:val="00251363"/>
    <w:rsid w:val="0025157E"/>
    <w:rsid w:val="002520A1"/>
    <w:rsid w:val="002535DC"/>
    <w:rsid w:val="0025556D"/>
    <w:rsid w:val="00255E72"/>
    <w:rsid w:val="0025715E"/>
    <w:rsid w:val="002601DE"/>
    <w:rsid w:val="00261E26"/>
    <w:rsid w:val="002620D0"/>
    <w:rsid w:val="002625A8"/>
    <w:rsid w:val="00262ECF"/>
    <w:rsid w:val="002643A2"/>
    <w:rsid w:val="00264482"/>
    <w:rsid w:val="00264CA0"/>
    <w:rsid w:val="00266AF4"/>
    <w:rsid w:val="00266BEE"/>
    <w:rsid w:val="00267735"/>
    <w:rsid w:val="0027130E"/>
    <w:rsid w:val="00271A65"/>
    <w:rsid w:val="00272646"/>
    <w:rsid w:val="0027520F"/>
    <w:rsid w:val="002764F5"/>
    <w:rsid w:val="002768ED"/>
    <w:rsid w:val="00276A58"/>
    <w:rsid w:val="0028065D"/>
    <w:rsid w:val="002808B3"/>
    <w:rsid w:val="00281BC0"/>
    <w:rsid w:val="00284D16"/>
    <w:rsid w:val="00286A3C"/>
    <w:rsid w:val="00286D67"/>
    <w:rsid w:val="00286DBA"/>
    <w:rsid w:val="00290D89"/>
    <w:rsid w:val="00292433"/>
    <w:rsid w:val="00292FF7"/>
    <w:rsid w:val="00294AA3"/>
    <w:rsid w:val="002963CF"/>
    <w:rsid w:val="00296E5A"/>
    <w:rsid w:val="0029725E"/>
    <w:rsid w:val="002975E8"/>
    <w:rsid w:val="00297F19"/>
    <w:rsid w:val="002A3B7B"/>
    <w:rsid w:val="002A496E"/>
    <w:rsid w:val="002A61D1"/>
    <w:rsid w:val="002A79F1"/>
    <w:rsid w:val="002A7A8F"/>
    <w:rsid w:val="002A7F08"/>
    <w:rsid w:val="002B0333"/>
    <w:rsid w:val="002B1399"/>
    <w:rsid w:val="002B1C24"/>
    <w:rsid w:val="002B26CB"/>
    <w:rsid w:val="002B543C"/>
    <w:rsid w:val="002B629C"/>
    <w:rsid w:val="002B6D15"/>
    <w:rsid w:val="002B7632"/>
    <w:rsid w:val="002C19BA"/>
    <w:rsid w:val="002C2C22"/>
    <w:rsid w:val="002C58BE"/>
    <w:rsid w:val="002C7934"/>
    <w:rsid w:val="002D0E44"/>
    <w:rsid w:val="002D22DE"/>
    <w:rsid w:val="002D2458"/>
    <w:rsid w:val="002D2DB3"/>
    <w:rsid w:val="002D5C16"/>
    <w:rsid w:val="002D763B"/>
    <w:rsid w:val="002D7BE5"/>
    <w:rsid w:val="002E2A0A"/>
    <w:rsid w:val="002E39B8"/>
    <w:rsid w:val="002E4F5D"/>
    <w:rsid w:val="002E78EA"/>
    <w:rsid w:val="002F05EB"/>
    <w:rsid w:val="002F188F"/>
    <w:rsid w:val="002F40C6"/>
    <w:rsid w:val="002F54F8"/>
    <w:rsid w:val="002F57C7"/>
    <w:rsid w:val="002F5CE2"/>
    <w:rsid w:val="002F70A1"/>
    <w:rsid w:val="002F71AD"/>
    <w:rsid w:val="002F7CFA"/>
    <w:rsid w:val="00300700"/>
    <w:rsid w:val="00305125"/>
    <w:rsid w:val="003066B8"/>
    <w:rsid w:val="00306C1F"/>
    <w:rsid w:val="00306EDE"/>
    <w:rsid w:val="00306FCD"/>
    <w:rsid w:val="0031170F"/>
    <w:rsid w:val="00312B27"/>
    <w:rsid w:val="0031388C"/>
    <w:rsid w:val="00313DAC"/>
    <w:rsid w:val="003140A0"/>
    <w:rsid w:val="00314B97"/>
    <w:rsid w:val="003152AC"/>
    <w:rsid w:val="00316B27"/>
    <w:rsid w:val="00320841"/>
    <w:rsid w:val="00322692"/>
    <w:rsid w:val="00323087"/>
    <w:rsid w:val="0032325A"/>
    <w:rsid w:val="003235B1"/>
    <w:rsid w:val="00324FF5"/>
    <w:rsid w:val="003271C1"/>
    <w:rsid w:val="003272CF"/>
    <w:rsid w:val="0032778A"/>
    <w:rsid w:val="00327A58"/>
    <w:rsid w:val="00330024"/>
    <w:rsid w:val="0033003F"/>
    <w:rsid w:val="003329A4"/>
    <w:rsid w:val="00333571"/>
    <w:rsid w:val="00333A52"/>
    <w:rsid w:val="003348D2"/>
    <w:rsid w:val="0033589E"/>
    <w:rsid w:val="00336839"/>
    <w:rsid w:val="003408D1"/>
    <w:rsid w:val="003433D9"/>
    <w:rsid w:val="00343C17"/>
    <w:rsid w:val="00343E92"/>
    <w:rsid w:val="00344C9C"/>
    <w:rsid w:val="00345226"/>
    <w:rsid w:val="0034617C"/>
    <w:rsid w:val="003461EE"/>
    <w:rsid w:val="0034639F"/>
    <w:rsid w:val="003479AB"/>
    <w:rsid w:val="0035012E"/>
    <w:rsid w:val="00350575"/>
    <w:rsid w:val="00351EB7"/>
    <w:rsid w:val="00352C35"/>
    <w:rsid w:val="00352F12"/>
    <w:rsid w:val="003534B6"/>
    <w:rsid w:val="003557A1"/>
    <w:rsid w:val="003567FA"/>
    <w:rsid w:val="00357222"/>
    <w:rsid w:val="003574CC"/>
    <w:rsid w:val="003602AB"/>
    <w:rsid w:val="0036065A"/>
    <w:rsid w:val="0036202B"/>
    <w:rsid w:val="00363745"/>
    <w:rsid w:val="003637CA"/>
    <w:rsid w:val="00364C3B"/>
    <w:rsid w:val="00365419"/>
    <w:rsid w:val="00365EEB"/>
    <w:rsid w:val="0036616A"/>
    <w:rsid w:val="00367E71"/>
    <w:rsid w:val="00371E22"/>
    <w:rsid w:val="00374167"/>
    <w:rsid w:val="0037463A"/>
    <w:rsid w:val="0037519D"/>
    <w:rsid w:val="003751F5"/>
    <w:rsid w:val="00376D53"/>
    <w:rsid w:val="0038064E"/>
    <w:rsid w:val="00380916"/>
    <w:rsid w:val="003828D8"/>
    <w:rsid w:val="00383CD8"/>
    <w:rsid w:val="00384916"/>
    <w:rsid w:val="00384C3E"/>
    <w:rsid w:val="00385C14"/>
    <w:rsid w:val="00386304"/>
    <w:rsid w:val="0038680D"/>
    <w:rsid w:val="00386CD7"/>
    <w:rsid w:val="00390526"/>
    <w:rsid w:val="00391B8D"/>
    <w:rsid w:val="003952AF"/>
    <w:rsid w:val="003968D5"/>
    <w:rsid w:val="003A0AA5"/>
    <w:rsid w:val="003A0D6A"/>
    <w:rsid w:val="003A1C0D"/>
    <w:rsid w:val="003A1FCA"/>
    <w:rsid w:val="003A2166"/>
    <w:rsid w:val="003A404A"/>
    <w:rsid w:val="003A4793"/>
    <w:rsid w:val="003A4DD0"/>
    <w:rsid w:val="003A5522"/>
    <w:rsid w:val="003A6648"/>
    <w:rsid w:val="003A732E"/>
    <w:rsid w:val="003B0640"/>
    <w:rsid w:val="003B0766"/>
    <w:rsid w:val="003B1587"/>
    <w:rsid w:val="003B247E"/>
    <w:rsid w:val="003B38BD"/>
    <w:rsid w:val="003B4144"/>
    <w:rsid w:val="003B52BD"/>
    <w:rsid w:val="003B5930"/>
    <w:rsid w:val="003B725C"/>
    <w:rsid w:val="003C0013"/>
    <w:rsid w:val="003C06CB"/>
    <w:rsid w:val="003C074A"/>
    <w:rsid w:val="003C0973"/>
    <w:rsid w:val="003C0CDF"/>
    <w:rsid w:val="003C1B0F"/>
    <w:rsid w:val="003C292D"/>
    <w:rsid w:val="003C36AE"/>
    <w:rsid w:val="003C3EA8"/>
    <w:rsid w:val="003C44F6"/>
    <w:rsid w:val="003C4642"/>
    <w:rsid w:val="003C4E8D"/>
    <w:rsid w:val="003C5771"/>
    <w:rsid w:val="003C5AAA"/>
    <w:rsid w:val="003C6F89"/>
    <w:rsid w:val="003D11FD"/>
    <w:rsid w:val="003D24CA"/>
    <w:rsid w:val="003D26ED"/>
    <w:rsid w:val="003D37EF"/>
    <w:rsid w:val="003D5D50"/>
    <w:rsid w:val="003D6719"/>
    <w:rsid w:val="003D779F"/>
    <w:rsid w:val="003E0CD9"/>
    <w:rsid w:val="003E136B"/>
    <w:rsid w:val="003E1DF2"/>
    <w:rsid w:val="003E2884"/>
    <w:rsid w:val="003E6E63"/>
    <w:rsid w:val="003E7692"/>
    <w:rsid w:val="003F144A"/>
    <w:rsid w:val="003F18C1"/>
    <w:rsid w:val="003F344A"/>
    <w:rsid w:val="003F481E"/>
    <w:rsid w:val="003F5517"/>
    <w:rsid w:val="003F6F8A"/>
    <w:rsid w:val="003F73FF"/>
    <w:rsid w:val="00404635"/>
    <w:rsid w:val="00404878"/>
    <w:rsid w:val="00404F8D"/>
    <w:rsid w:val="0040579D"/>
    <w:rsid w:val="00410B0C"/>
    <w:rsid w:val="00412594"/>
    <w:rsid w:val="00413BAE"/>
    <w:rsid w:val="00415477"/>
    <w:rsid w:val="004165FA"/>
    <w:rsid w:val="004169FE"/>
    <w:rsid w:val="00417B06"/>
    <w:rsid w:val="004200F7"/>
    <w:rsid w:val="0042045B"/>
    <w:rsid w:val="004213A3"/>
    <w:rsid w:val="00422B9C"/>
    <w:rsid w:val="00422FE6"/>
    <w:rsid w:val="00423085"/>
    <w:rsid w:val="00423314"/>
    <w:rsid w:val="00424B28"/>
    <w:rsid w:val="00424C7B"/>
    <w:rsid w:val="00425F7C"/>
    <w:rsid w:val="00426D1A"/>
    <w:rsid w:val="004308C3"/>
    <w:rsid w:val="004316A7"/>
    <w:rsid w:val="0043242F"/>
    <w:rsid w:val="00433964"/>
    <w:rsid w:val="00434D79"/>
    <w:rsid w:val="00435455"/>
    <w:rsid w:val="0043732C"/>
    <w:rsid w:val="00437904"/>
    <w:rsid w:val="00441799"/>
    <w:rsid w:val="00442013"/>
    <w:rsid w:val="0044508A"/>
    <w:rsid w:val="004452C2"/>
    <w:rsid w:val="00446146"/>
    <w:rsid w:val="00446C11"/>
    <w:rsid w:val="004474F0"/>
    <w:rsid w:val="00447813"/>
    <w:rsid w:val="0045405A"/>
    <w:rsid w:val="00454B3E"/>
    <w:rsid w:val="00454B68"/>
    <w:rsid w:val="00454D4F"/>
    <w:rsid w:val="00456D47"/>
    <w:rsid w:val="00457B6D"/>
    <w:rsid w:val="004602DC"/>
    <w:rsid w:val="004602FB"/>
    <w:rsid w:val="004615AC"/>
    <w:rsid w:val="00461F61"/>
    <w:rsid w:val="00463CFC"/>
    <w:rsid w:val="00465171"/>
    <w:rsid w:val="00466734"/>
    <w:rsid w:val="004668C6"/>
    <w:rsid w:val="00467320"/>
    <w:rsid w:val="004704E9"/>
    <w:rsid w:val="004706EC"/>
    <w:rsid w:val="004718AE"/>
    <w:rsid w:val="00473063"/>
    <w:rsid w:val="004737FF"/>
    <w:rsid w:val="00473E04"/>
    <w:rsid w:val="00473F6F"/>
    <w:rsid w:val="004744A4"/>
    <w:rsid w:val="00474D59"/>
    <w:rsid w:val="00475293"/>
    <w:rsid w:val="004758F3"/>
    <w:rsid w:val="00475944"/>
    <w:rsid w:val="00475FD2"/>
    <w:rsid w:val="00476093"/>
    <w:rsid w:val="004762C3"/>
    <w:rsid w:val="004771C4"/>
    <w:rsid w:val="00480E48"/>
    <w:rsid w:val="004816B0"/>
    <w:rsid w:val="004816F5"/>
    <w:rsid w:val="00483644"/>
    <w:rsid w:val="00484F20"/>
    <w:rsid w:val="00485012"/>
    <w:rsid w:val="004850A2"/>
    <w:rsid w:val="004862AE"/>
    <w:rsid w:val="004867EB"/>
    <w:rsid w:val="004874A3"/>
    <w:rsid w:val="004917EB"/>
    <w:rsid w:val="00493459"/>
    <w:rsid w:val="00493AEA"/>
    <w:rsid w:val="00494C62"/>
    <w:rsid w:val="004957D4"/>
    <w:rsid w:val="00497DC8"/>
    <w:rsid w:val="004A0253"/>
    <w:rsid w:val="004A1089"/>
    <w:rsid w:val="004A1949"/>
    <w:rsid w:val="004A1B28"/>
    <w:rsid w:val="004A31C3"/>
    <w:rsid w:val="004A3507"/>
    <w:rsid w:val="004A382C"/>
    <w:rsid w:val="004A3D34"/>
    <w:rsid w:val="004A3F05"/>
    <w:rsid w:val="004A4458"/>
    <w:rsid w:val="004A4D88"/>
    <w:rsid w:val="004A4FF3"/>
    <w:rsid w:val="004A50A5"/>
    <w:rsid w:val="004A5907"/>
    <w:rsid w:val="004A643A"/>
    <w:rsid w:val="004A6BF7"/>
    <w:rsid w:val="004A7302"/>
    <w:rsid w:val="004B101B"/>
    <w:rsid w:val="004B1CB5"/>
    <w:rsid w:val="004B2142"/>
    <w:rsid w:val="004B2310"/>
    <w:rsid w:val="004B6D2A"/>
    <w:rsid w:val="004B7648"/>
    <w:rsid w:val="004C04E6"/>
    <w:rsid w:val="004C19C0"/>
    <w:rsid w:val="004C19E2"/>
    <w:rsid w:val="004C25E4"/>
    <w:rsid w:val="004C2A34"/>
    <w:rsid w:val="004C2D1D"/>
    <w:rsid w:val="004C3462"/>
    <w:rsid w:val="004C3628"/>
    <w:rsid w:val="004C4778"/>
    <w:rsid w:val="004C4D26"/>
    <w:rsid w:val="004C5527"/>
    <w:rsid w:val="004C56AF"/>
    <w:rsid w:val="004C5788"/>
    <w:rsid w:val="004C5944"/>
    <w:rsid w:val="004C5EE6"/>
    <w:rsid w:val="004C73C8"/>
    <w:rsid w:val="004D0DB6"/>
    <w:rsid w:val="004D1218"/>
    <w:rsid w:val="004D21FA"/>
    <w:rsid w:val="004D2369"/>
    <w:rsid w:val="004D356C"/>
    <w:rsid w:val="004D4E3D"/>
    <w:rsid w:val="004D54A6"/>
    <w:rsid w:val="004D54BC"/>
    <w:rsid w:val="004D564D"/>
    <w:rsid w:val="004D64E1"/>
    <w:rsid w:val="004D7635"/>
    <w:rsid w:val="004E0B3F"/>
    <w:rsid w:val="004E33DA"/>
    <w:rsid w:val="004E552C"/>
    <w:rsid w:val="004E581B"/>
    <w:rsid w:val="004E5EBC"/>
    <w:rsid w:val="004F01FF"/>
    <w:rsid w:val="004F1C6F"/>
    <w:rsid w:val="004F240E"/>
    <w:rsid w:val="004F2E55"/>
    <w:rsid w:val="004F3A4C"/>
    <w:rsid w:val="004F4CF8"/>
    <w:rsid w:val="004F580E"/>
    <w:rsid w:val="004F63BA"/>
    <w:rsid w:val="004F70D9"/>
    <w:rsid w:val="004F7EEC"/>
    <w:rsid w:val="005001A8"/>
    <w:rsid w:val="005013C6"/>
    <w:rsid w:val="00502AAD"/>
    <w:rsid w:val="00503487"/>
    <w:rsid w:val="00504D78"/>
    <w:rsid w:val="00506D3A"/>
    <w:rsid w:val="00507912"/>
    <w:rsid w:val="00510F79"/>
    <w:rsid w:val="00512DA4"/>
    <w:rsid w:val="0051411A"/>
    <w:rsid w:val="00516295"/>
    <w:rsid w:val="00517969"/>
    <w:rsid w:val="00522B41"/>
    <w:rsid w:val="00523BC6"/>
    <w:rsid w:val="005251C3"/>
    <w:rsid w:val="00525EBA"/>
    <w:rsid w:val="005301C0"/>
    <w:rsid w:val="00530934"/>
    <w:rsid w:val="00530EE5"/>
    <w:rsid w:val="00534003"/>
    <w:rsid w:val="005352C6"/>
    <w:rsid w:val="0053551B"/>
    <w:rsid w:val="0053695F"/>
    <w:rsid w:val="00537DAC"/>
    <w:rsid w:val="005411D8"/>
    <w:rsid w:val="005417DF"/>
    <w:rsid w:val="00543459"/>
    <w:rsid w:val="005434D0"/>
    <w:rsid w:val="0054566E"/>
    <w:rsid w:val="00546C64"/>
    <w:rsid w:val="00547D3E"/>
    <w:rsid w:val="005501B5"/>
    <w:rsid w:val="005512D0"/>
    <w:rsid w:val="0055141A"/>
    <w:rsid w:val="00557B84"/>
    <w:rsid w:val="00557BC7"/>
    <w:rsid w:val="00560612"/>
    <w:rsid w:val="0056070D"/>
    <w:rsid w:val="0056179D"/>
    <w:rsid w:val="0056228F"/>
    <w:rsid w:val="00563A6D"/>
    <w:rsid w:val="00563F4D"/>
    <w:rsid w:val="00564A08"/>
    <w:rsid w:val="00566CD6"/>
    <w:rsid w:val="00570037"/>
    <w:rsid w:val="00571AF2"/>
    <w:rsid w:val="00572702"/>
    <w:rsid w:val="005730A5"/>
    <w:rsid w:val="00573E2C"/>
    <w:rsid w:val="00574790"/>
    <w:rsid w:val="005760AD"/>
    <w:rsid w:val="00577CCD"/>
    <w:rsid w:val="00581BAC"/>
    <w:rsid w:val="00581D27"/>
    <w:rsid w:val="00581E0C"/>
    <w:rsid w:val="00584AD5"/>
    <w:rsid w:val="005908D8"/>
    <w:rsid w:val="00590ED2"/>
    <w:rsid w:val="0059145F"/>
    <w:rsid w:val="00591681"/>
    <w:rsid w:val="00591BEE"/>
    <w:rsid w:val="00592E46"/>
    <w:rsid w:val="005930D2"/>
    <w:rsid w:val="00593861"/>
    <w:rsid w:val="00593B62"/>
    <w:rsid w:val="005948F0"/>
    <w:rsid w:val="00594BC2"/>
    <w:rsid w:val="005977A2"/>
    <w:rsid w:val="00597D19"/>
    <w:rsid w:val="005A12FB"/>
    <w:rsid w:val="005A510E"/>
    <w:rsid w:val="005A5630"/>
    <w:rsid w:val="005A7883"/>
    <w:rsid w:val="005B09D9"/>
    <w:rsid w:val="005B257C"/>
    <w:rsid w:val="005B2F9B"/>
    <w:rsid w:val="005B5772"/>
    <w:rsid w:val="005B6D01"/>
    <w:rsid w:val="005B6FD8"/>
    <w:rsid w:val="005B710D"/>
    <w:rsid w:val="005C04D3"/>
    <w:rsid w:val="005C24B1"/>
    <w:rsid w:val="005C313D"/>
    <w:rsid w:val="005C33F0"/>
    <w:rsid w:val="005C39DF"/>
    <w:rsid w:val="005C43D8"/>
    <w:rsid w:val="005C4A15"/>
    <w:rsid w:val="005C5005"/>
    <w:rsid w:val="005C59D5"/>
    <w:rsid w:val="005C6C05"/>
    <w:rsid w:val="005C795B"/>
    <w:rsid w:val="005D134F"/>
    <w:rsid w:val="005D1450"/>
    <w:rsid w:val="005D181F"/>
    <w:rsid w:val="005D2B60"/>
    <w:rsid w:val="005D6DD7"/>
    <w:rsid w:val="005D72ED"/>
    <w:rsid w:val="005D789D"/>
    <w:rsid w:val="005E0BE8"/>
    <w:rsid w:val="005E15E4"/>
    <w:rsid w:val="005E329B"/>
    <w:rsid w:val="005E3EC2"/>
    <w:rsid w:val="005E7623"/>
    <w:rsid w:val="005F0851"/>
    <w:rsid w:val="005F2EBD"/>
    <w:rsid w:val="005F3207"/>
    <w:rsid w:val="005F44B1"/>
    <w:rsid w:val="005F51D3"/>
    <w:rsid w:val="005F6817"/>
    <w:rsid w:val="006005E2"/>
    <w:rsid w:val="0060773F"/>
    <w:rsid w:val="00607AA9"/>
    <w:rsid w:val="00607CEE"/>
    <w:rsid w:val="00611D98"/>
    <w:rsid w:val="0061255E"/>
    <w:rsid w:val="00613F9C"/>
    <w:rsid w:val="00614A0C"/>
    <w:rsid w:val="00617DAB"/>
    <w:rsid w:val="00617F5C"/>
    <w:rsid w:val="00620DB6"/>
    <w:rsid w:val="00622303"/>
    <w:rsid w:val="00622CCE"/>
    <w:rsid w:val="0062369C"/>
    <w:rsid w:val="00623784"/>
    <w:rsid w:val="00623EF9"/>
    <w:rsid w:val="00624DEE"/>
    <w:rsid w:val="0062714E"/>
    <w:rsid w:val="0063189B"/>
    <w:rsid w:val="00631AF9"/>
    <w:rsid w:val="006323A0"/>
    <w:rsid w:val="00633069"/>
    <w:rsid w:val="006333E2"/>
    <w:rsid w:val="00633FE3"/>
    <w:rsid w:val="00634829"/>
    <w:rsid w:val="006351BA"/>
    <w:rsid w:val="006371A7"/>
    <w:rsid w:val="006403E4"/>
    <w:rsid w:val="00640853"/>
    <w:rsid w:val="00640A78"/>
    <w:rsid w:val="006414F1"/>
    <w:rsid w:val="006416E6"/>
    <w:rsid w:val="00641AEA"/>
    <w:rsid w:val="00641F13"/>
    <w:rsid w:val="006427C1"/>
    <w:rsid w:val="00643245"/>
    <w:rsid w:val="006444CE"/>
    <w:rsid w:val="00644FF3"/>
    <w:rsid w:val="00645449"/>
    <w:rsid w:val="00650A04"/>
    <w:rsid w:val="00653FE8"/>
    <w:rsid w:val="00654D74"/>
    <w:rsid w:val="00655157"/>
    <w:rsid w:val="0065522E"/>
    <w:rsid w:val="00655D4B"/>
    <w:rsid w:val="00656836"/>
    <w:rsid w:val="00660CF0"/>
    <w:rsid w:val="00663ECD"/>
    <w:rsid w:val="00664B9A"/>
    <w:rsid w:val="00665210"/>
    <w:rsid w:val="00667509"/>
    <w:rsid w:val="0067070E"/>
    <w:rsid w:val="006729B7"/>
    <w:rsid w:val="00672BFA"/>
    <w:rsid w:val="00674EDB"/>
    <w:rsid w:val="0067543E"/>
    <w:rsid w:val="00676F89"/>
    <w:rsid w:val="006801AD"/>
    <w:rsid w:val="006802EB"/>
    <w:rsid w:val="006821BD"/>
    <w:rsid w:val="0068257F"/>
    <w:rsid w:val="00682798"/>
    <w:rsid w:val="0068296E"/>
    <w:rsid w:val="0068312B"/>
    <w:rsid w:val="006849ED"/>
    <w:rsid w:val="00684B3C"/>
    <w:rsid w:val="00685F22"/>
    <w:rsid w:val="006866BD"/>
    <w:rsid w:val="00687131"/>
    <w:rsid w:val="006901C1"/>
    <w:rsid w:val="00690E1E"/>
    <w:rsid w:val="00691055"/>
    <w:rsid w:val="00691231"/>
    <w:rsid w:val="00691658"/>
    <w:rsid w:val="00691A54"/>
    <w:rsid w:val="006939CE"/>
    <w:rsid w:val="006945E9"/>
    <w:rsid w:val="00694FDE"/>
    <w:rsid w:val="0069503F"/>
    <w:rsid w:val="00695376"/>
    <w:rsid w:val="00696271"/>
    <w:rsid w:val="0069699E"/>
    <w:rsid w:val="00696F6A"/>
    <w:rsid w:val="0069783D"/>
    <w:rsid w:val="00697C7B"/>
    <w:rsid w:val="006A001C"/>
    <w:rsid w:val="006A1020"/>
    <w:rsid w:val="006A15AD"/>
    <w:rsid w:val="006A3413"/>
    <w:rsid w:val="006A37BB"/>
    <w:rsid w:val="006A3FA7"/>
    <w:rsid w:val="006A6D4F"/>
    <w:rsid w:val="006A74F9"/>
    <w:rsid w:val="006B02FE"/>
    <w:rsid w:val="006B1FFB"/>
    <w:rsid w:val="006B1FFE"/>
    <w:rsid w:val="006B3358"/>
    <w:rsid w:val="006B3A01"/>
    <w:rsid w:val="006B4F46"/>
    <w:rsid w:val="006B5654"/>
    <w:rsid w:val="006B70FF"/>
    <w:rsid w:val="006B742C"/>
    <w:rsid w:val="006C385B"/>
    <w:rsid w:val="006C4626"/>
    <w:rsid w:val="006C4C0B"/>
    <w:rsid w:val="006D0EE2"/>
    <w:rsid w:val="006D188F"/>
    <w:rsid w:val="006D1A0F"/>
    <w:rsid w:val="006D20DB"/>
    <w:rsid w:val="006D2F25"/>
    <w:rsid w:val="006D3FB4"/>
    <w:rsid w:val="006D5E94"/>
    <w:rsid w:val="006E0ECA"/>
    <w:rsid w:val="006E36FB"/>
    <w:rsid w:val="006E3CFB"/>
    <w:rsid w:val="006E4368"/>
    <w:rsid w:val="006E4F98"/>
    <w:rsid w:val="006E67E7"/>
    <w:rsid w:val="006E70D9"/>
    <w:rsid w:val="006E7B43"/>
    <w:rsid w:val="006E7FE7"/>
    <w:rsid w:val="006F0105"/>
    <w:rsid w:val="006F03E7"/>
    <w:rsid w:val="006F0623"/>
    <w:rsid w:val="006F0BEC"/>
    <w:rsid w:val="007005F2"/>
    <w:rsid w:val="007018DD"/>
    <w:rsid w:val="00701E48"/>
    <w:rsid w:val="00701F40"/>
    <w:rsid w:val="00702B75"/>
    <w:rsid w:val="007034B2"/>
    <w:rsid w:val="00703822"/>
    <w:rsid w:val="00704026"/>
    <w:rsid w:val="00704D98"/>
    <w:rsid w:val="00705A3A"/>
    <w:rsid w:val="00705C84"/>
    <w:rsid w:val="007111A9"/>
    <w:rsid w:val="00712658"/>
    <w:rsid w:val="00713D40"/>
    <w:rsid w:val="0071404A"/>
    <w:rsid w:val="007144EF"/>
    <w:rsid w:val="00715804"/>
    <w:rsid w:val="00715CEF"/>
    <w:rsid w:val="007168AA"/>
    <w:rsid w:val="007212CD"/>
    <w:rsid w:val="00721829"/>
    <w:rsid w:val="00721B22"/>
    <w:rsid w:val="00723CCE"/>
    <w:rsid w:val="00724F85"/>
    <w:rsid w:val="0072523C"/>
    <w:rsid w:val="0072547A"/>
    <w:rsid w:val="007259BD"/>
    <w:rsid w:val="007262FB"/>
    <w:rsid w:val="0072680C"/>
    <w:rsid w:val="00727D67"/>
    <w:rsid w:val="0073001A"/>
    <w:rsid w:val="0073081C"/>
    <w:rsid w:val="007314CE"/>
    <w:rsid w:val="0073155B"/>
    <w:rsid w:val="0073340E"/>
    <w:rsid w:val="00733A05"/>
    <w:rsid w:val="00735579"/>
    <w:rsid w:val="007369C3"/>
    <w:rsid w:val="00737D44"/>
    <w:rsid w:val="00743573"/>
    <w:rsid w:val="007436AD"/>
    <w:rsid w:val="0074423D"/>
    <w:rsid w:val="00744A78"/>
    <w:rsid w:val="007468BC"/>
    <w:rsid w:val="00746E8F"/>
    <w:rsid w:val="00747EDF"/>
    <w:rsid w:val="00752577"/>
    <w:rsid w:val="007526EA"/>
    <w:rsid w:val="00756D76"/>
    <w:rsid w:val="0075700F"/>
    <w:rsid w:val="0076221D"/>
    <w:rsid w:val="00764C6A"/>
    <w:rsid w:val="007650E5"/>
    <w:rsid w:val="007652DA"/>
    <w:rsid w:val="007656ED"/>
    <w:rsid w:val="00766089"/>
    <w:rsid w:val="00766ABB"/>
    <w:rsid w:val="00767D06"/>
    <w:rsid w:val="00770383"/>
    <w:rsid w:val="00771717"/>
    <w:rsid w:val="007720DE"/>
    <w:rsid w:val="0077252E"/>
    <w:rsid w:val="007727F2"/>
    <w:rsid w:val="0077344B"/>
    <w:rsid w:val="00773839"/>
    <w:rsid w:val="007760AB"/>
    <w:rsid w:val="007767B8"/>
    <w:rsid w:val="00777DCA"/>
    <w:rsid w:val="007813D8"/>
    <w:rsid w:val="00781C35"/>
    <w:rsid w:val="00783F0E"/>
    <w:rsid w:val="00784E2D"/>
    <w:rsid w:val="007917A5"/>
    <w:rsid w:val="00793C05"/>
    <w:rsid w:val="00793F10"/>
    <w:rsid w:val="00794319"/>
    <w:rsid w:val="007947B0"/>
    <w:rsid w:val="00795069"/>
    <w:rsid w:val="0079742E"/>
    <w:rsid w:val="00797E3F"/>
    <w:rsid w:val="007A0029"/>
    <w:rsid w:val="007A0B1E"/>
    <w:rsid w:val="007A229F"/>
    <w:rsid w:val="007A4015"/>
    <w:rsid w:val="007A4C9A"/>
    <w:rsid w:val="007A7A59"/>
    <w:rsid w:val="007B0244"/>
    <w:rsid w:val="007B0A4F"/>
    <w:rsid w:val="007B410E"/>
    <w:rsid w:val="007B5833"/>
    <w:rsid w:val="007B7D10"/>
    <w:rsid w:val="007C083E"/>
    <w:rsid w:val="007C2090"/>
    <w:rsid w:val="007C2F68"/>
    <w:rsid w:val="007C4475"/>
    <w:rsid w:val="007C46F6"/>
    <w:rsid w:val="007C47E7"/>
    <w:rsid w:val="007C5091"/>
    <w:rsid w:val="007C7317"/>
    <w:rsid w:val="007D256B"/>
    <w:rsid w:val="007D3551"/>
    <w:rsid w:val="007D3F04"/>
    <w:rsid w:val="007D6074"/>
    <w:rsid w:val="007D6309"/>
    <w:rsid w:val="007D686C"/>
    <w:rsid w:val="007D6F9C"/>
    <w:rsid w:val="007D782F"/>
    <w:rsid w:val="007E07BE"/>
    <w:rsid w:val="007E17EC"/>
    <w:rsid w:val="007E2F7A"/>
    <w:rsid w:val="007E3106"/>
    <w:rsid w:val="007E314A"/>
    <w:rsid w:val="007E3BB7"/>
    <w:rsid w:val="007E533E"/>
    <w:rsid w:val="007E5B1E"/>
    <w:rsid w:val="007E7879"/>
    <w:rsid w:val="007E78E2"/>
    <w:rsid w:val="007E7984"/>
    <w:rsid w:val="007E7D88"/>
    <w:rsid w:val="007F089E"/>
    <w:rsid w:val="007F0BB9"/>
    <w:rsid w:val="007F0D7C"/>
    <w:rsid w:val="007F3B35"/>
    <w:rsid w:val="0080012D"/>
    <w:rsid w:val="00801316"/>
    <w:rsid w:val="008017CF"/>
    <w:rsid w:val="00802A36"/>
    <w:rsid w:val="008038E0"/>
    <w:rsid w:val="00803D25"/>
    <w:rsid w:val="008047E7"/>
    <w:rsid w:val="0080607F"/>
    <w:rsid w:val="008068EC"/>
    <w:rsid w:val="0080708A"/>
    <w:rsid w:val="00807287"/>
    <w:rsid w:val="0081013E"/>
    <w:rsid w:val="00810329"/>
    <w:rsid w:val="008119E7"/>
    <w:rsid w:val="00812703"/>
    <w:rsid w:val="008140F2"/>
    <w:rsid w:val="008145E9"/>
    <w:rsid w:val="008206CB"/>
    <w:rsid w:val="008220AB"/>
    <w:rsid w:val="00823C7C"/>
    <w:rsid w:val="008249AE"/>
    <w:rsid w:val="00824A95"/>
    <w:rsid w:val="00824ECA"/>
    <w:rsid w:val="0082540F"/>
    <w:rsid w:val="00827241"/>
    <w:rsid w:val="008304A7"/>
    <w:rsid w:val="0083050D"/>
    <w:rsid w:val="00830EBF"/>
    <w:rsid w:val="00831ECF"/>
    <w:rsid w:val="00832C8B"/>
    <w:rsid w:val="00833D44"/>
    <w:rsid w:val="00833E74"/>
    <w:rsid w:val="00834D05"/>
    <w:rsid w:val="0083511F"/>
    <w:rsid w:val="0083604E"/>
    <w:rsid w:val="00836958"/>
    <w:rsid w:val="00837ED0"/>
    <w:rsid w:val="0084001F"/>
    <w:rsid w:val="008404B6"/>
    <w:rsid w:val="00840BB0"/>
    <w:rsid w:val="008415DD"/>
    <w:rsid w:val="008421A8"/>
    <w:rsid w:val="00845FD3"/>
    <w:rsid w:val="00847D15"/>
    <w:rsid w:val="00851E99"/>
    <w:rsid w:val="00852264"/>
    <w:rsid w:val="0085350A"/>
    <w:rsid w:val="00853B7B"/>
    <w:rsid w:val="0085542F"/>
    <w:rsid w:val="008558DE"/>
    <w:rsid w:val="00855D72"/>
    <w:rsid w:val="00855DCC"/>
    <w:rsid w:val="008564E0"/>
    <w:rsid w:val="00856C63"/>
    <w:rsid w:val="00856D4D"/>
    <w:rsid w:val="008609E7"/>
    <w:rsid w:val="0086115A"/>
    <w:rsid w:val="00861190"/>
    <w:rsid w:val="00861A24"/>
    <w:rsid w:val="00863EF9"/>
    <w:rsid w:val="0086596C"/>
    <w:rsid w:val="00866286"/>
    <w:rsid w:val="00866DAF"/>
    <w:rsid w:val="00867E19"/>
    <w:rsid w:val="00867FDE"/>
    <w:rsid w:val="00875004"/>
    <w:rsid w:val="008772A5"/>
    <w:rsid w:val="00877586"/>
    <w:rsid w:val="0087799C"/>
    <w:rsid w:val="00884061"/>
    <w:rsid w:val="00884CD9"/>
    <w:rsid w:val="0088525F"/>
    <w:rsid w:val="008857FF"/>
    <w:rsid w:val="008864C0"/>
    <w:rsid w:val="0088708E"/>
    <w:rsid w:val="0088769F"/>
    <w:rsid w:val="008900AE"/>
    <w:rsid w:val="00890148"/>
    <w:rsid w:val="00891AE0"/>
    <w:rsid w:val="008924AC"/>
    <w:rsid w:val="00894538"/>
    <w:rsid w:val="008959A6"/>
    <w:rsid w:val="00895A4D"/>
    <w:rsid w:val="0089666F"/>
    <w:rsid w:val="00896CB7"/>
    <w:rsid w:val="008A047B"/>
    <w:rsid w:val="008A1456"/>
    <w:rsid w:val="008A1CC4"/>
    <w:rsid w:val="008A2756"/>
    <w:rsid w:val="008A39F5"/>
    <w:rsid w:val="008A6CC8"/>
    <w:rsid w:val="008A70D8"/>
    <w:rsid w:val="008A7C3F"/>
    <w:rsid w:val="008A7F78"/>
    <w:rsid w:val="008B070D"/>
    <w:rsid w:val="008B1449"/>
    <w:rsid w:val="008B37EF"/>
    <w:rsid w:val="008B38C2"/>
    <w:rsid w:val="008B5902"/>
    <w:rsid w:val="008B628D"/>
    <w:rsid w:val="008B7540"/>
    <w:rsid w:val="008C0637"/>
    <w:rsid w:val="008C272D"/>
    <w:rsid w:val="008C32F4"/>
    <w:rsid w:val="008C6199"/>
    <w:rsid w:val="008C6D47"/>
    <w:rsid w:val="008C7B8E"/>
    <w:rsid w:val="008D011A"/>
    <w:rsid w:val="008D0EB0"/>
    <w:rsid w:val="008D137E"/>
    <w:rsid w:val="008D25D6"/>
    <w:rsid w:val="008D4E69"/>
    <w:rsid w:val="008E0A32"/>
    <w:rsid w:val="008E2FC0"/>
    <w:rsid w:val="008E32E2"/>
    <w:rsid w:val="008E475E"/>
    <w:rsid w:val="008E4FE3"/>
    <w:rsid w:val="008E5BB3"/>
    <w:rsid w:val="008E63F0"/>
    <w:rsid w:val="008E7256"/>
    <w:rsid w:val="008E7BFA"/>
    <w:rsid w:val="008F1D3B"/>
    <w:rsid w:val="008F27DF"/>
    <w:rsid w:val="008F33CB"/>
    <w:rsid w:val="008F4225"/>
    <w:rsid w:val="008F4A6C"/>
    <w:rsid w:val="008F4B97"/>
    <w:rsid w:val="008F6D2A"/>
    <w:rsid w:val="00900F01"/>
    <w:rsid w:val="00901356"/>
    <w:rsid w:val="009019B3"/>
    <w:rsid w:val="00903339"/>
    <w:rsid w:val="009042B9"/>
    <w:rsid w:val="009058D1"/>
    <w:rsid w:val="009066A0"/>
    <w:rsid w:val="009072C1"/>
    <w:rsid w:val="00907463"/>
    <w:rsid w:val="00910398"/>
    <w:rsid w:val="00914782"/>
    <w:rsid w:val="00921597"/>
    <w:rsid w:val="00921CC2"/>
    <w:rsid w:val="009260FE"/>
    <w:rsid w:val="00930982"/>
    <w:rsid w:val="00931136"/>
    <w:rsid w:val="00932BC1"/>
    <w:rsid w:val="009330DE"/>
    <w:rsid w:val="0093529C"/>
    <w:rsid w:val="009361B0"/>
    <w:rsid w:val="009378FE"/>
    <w:rsid w:val="00937B3F"/>
    <w:rsid w:val="00940B60"/>
    <w:rsid w:val="00941067"/>
    <w:rsid w:val="0094133B"/>
    <w:rsid w:val="0094511D"/>
    <w:rsid w:val="009464C6"/>
    <w:rsid w:val="00947F69"/>
    <w:rsid w:val="00950957"/>
    <w:rsid w:val="009512D1"/>
    <w:rsid w:val="0095197A"/>
    <w:rsid w:val="00951EE9"/>
    <w:rsid w:val="00957BDC"/>
    <w:rsid w:val="009619FD"/>
    <w:rsid w:val="00961C8B"/>
    <w:rsid w:val="00963DC6"/>
    <w:rsid w:val="00964CE3"/>
    <w:rsid w:val="009660C9"/>
    <w:rsid w:val="00967BCF"/>
    <w:rsid w:val="009702B7"/>
    <w:rsid w:val="009712F7"/>
    <w:rsid w:val="00971335"/>
    <w:rsid w:val="00971524"/>
    <w:rsid w:val="00971800"/>
    <w:rsid w:val="00973282"/>
    <w:rsid w:val="00973F09"/>
    <w:rsid w:val="00974410"/>
    <w:rsid w:val="00974566"/>
    <w:rsid w:val="009747D8"/>
    <w:rsid w:val="00981C45"/>
    <w:rsid w:val="00981D51"/>
    <w:rsid w:val="009825E2"/>
    <w:rsid w:val="009831E9"/>
    <w:rsid w:val="00983303"/>
    <w:rsid w:val="00985309"/>
    <w:rsid w:val="00985321"/>
    <w:rsid w:val="0098584F"/>
    <w:rsid w:val="0099004D"/>
    <w:rsid w:val="009910C1"/>
    <w:rsid w:val="00991548"/>
    <w:rsid w:val="00991DF5"/>
    <w:rsid w:val="00992447"/>
    <w:rsid w:val="0099375C"/>
    <w:rsid w:val="009940AA"/>
    <w:rsid w:val="009A056C"/>
    <w:rsid w:val="009A09E2"/>
    <w:rsid w:val="009A0B45"/>
    <w:rsid w:val="009A2788"/>
    <w:rsid w:val="009A4832"/>
    <w:rsid w:val="009A5CC3"/>
    <w:rsid w:val="009A5F19"/>
    <w:rsid w:val="009A6A59"/>
    <w:rsid w:val="009A6AB3"/>
    <w:rsid w:val="009A6B1A"/>
    <w:rsid w:val="009B0385"/>
    <w:rsid w:val="009B08E1"/>
    <w:rsid w:val="009B14DC"/>
    <w:rsid w:val="009B198B"/>
    <w:rsid w:val="009B2535"/>
    <w:rsid w:val="009B29B6"/>
    <w:rsid w:val="009B47A5"/>
    <w:rsid w:val="009B58BC"/>
    <w:rsid w:val="009B5908"/>
    <w:rsid w:val="009B61A9"/>
    <w:rsid w:val="009C0240"/>
    <w:rsid w:val="009C0CE5"/>
    <w:rsid w:val="009C125B"/>
    <w:rsid w:val="009C1466"/>
    <w:rsid w:val="009C18A9"/>
    <w:rsid w:val="009C434E"/>
    <w:rsid w:val="009C4AEC"/>
    <w:rsid w:val="009C4E2D"/>
    <w:rsid w:val="009C54B6"/>
    <w:rsid w:val="009C55FF"/>
    <w:rsid w:val="009D045C"/>
    <w:rsid w:val="009D1ABC"/>
    <w:rsid w:val="009D29EE"/>
    <w:rsid w:val="009D5412"/>
    <w:rsid w:val="009E0649"/>
    <w:rsid w:val="009E0B8D"/>
    <w:rsid w:val="009E2E02"/>
    <w:rsid w:val="009E40C2"/>
    <w:rsid w:val="009E48FB"/>
    <w:rsid w:val="009E4B58"/>
    <w:rsid w:val="009E6549"/>
    <w:rsid w:val="009E7799"/>
    <w:rsid w:val="009E7F29"/>
    <w:rsid w:val="009F0289"/>
    <w:rsid w:val="009F462E"/>
    <w:rsid w:val="009F5138"/>
    <w:rsid w:val="009F6145"/>
    <w:rsid w:val="009F615E"/>
    <w:rsid w:val="009F7567"/>
    <w:rsid w:val="00A01B9B"/>
    <w:rsid w:val="00A02E93"/>
    <w:rsid w:val="00A0730A"/>
    <w:rsid w:val="00A07848"/>
    <w:rsid w:val="00A1007E"/>
    <w:rsid w:val="00A10B17"/>
    <w:rsid w:val="00A10F4F"/>
    <w:rsid w:val="00A115EB"/>
    <w:rsid w:val="00A11C7C"/>
    <w:rsid w:val="00A12E86"/>
    <w:rsid w:val="00A155A4"/>
    <w:rsid w:val="00A16C08"/>
    <w:rsid w:val="00A20395"/>
    <w:rsid w:val="00A204F5"/>
    <w:rsid w:val="00A20FAE"/>
    <w:rsid w:val="00A2155B"/>
    <w:rsid w:val="00A23B48"/>
    <w:rsid w:val="00A249A4"/>
    <w:rsid w:val="00A309D8"/>
    <w:rsid w:val="00A30E21"/>
    <w:rsid w:val="00A314D0"/>
    <w:rsid w:val="00A31EC5"/>
    <w:rsid w:val="00A32CB2"/>
    <w:rsid w:val="00A3336E"/>
    <w:rsid w:val="00A346E2"/>
    <w:rsid w:val="00A3533A"/>
    <w:rsid w:val="00A35A38"/>
    <w:rsid w:val="00A368DC"/>
    <w:rsid w:val="00A37E90"/>
    <w:rsid w:val="00A40909"/>
    <w:rsid w:val="00A42B97"/>
    <w:rsid w:val="00A42C47"/>
    <w:rsid w:val="00A4386A"/>
    <w:rsid w:val="00A44669"/>
    <w:rsid w:val="00A447DF"/>
    <w:rsid w:val="00A44CCD"/>
    <w:rsid w:val="00A47C43"/>
    <w:rsid w:val="00A50A2F"/>
    <w:rsid w:val="00A51EE0"/>
    <w:rsid w:val="00A52074"/>
    <w:rsid w:val="00A52C17"/>
    <w:rsid w:val="00A53427"/>
    <w:rsid w:val="00A56444"/>
    <w:rsid w:val="00A56FF5"/>
    <w:rsid w:val="00A5786B"/>
    <w:rsid w:val="00A65620"/>
    <w:rsid w:val="00A674D3"/>
    <w:rsid w:val="00A67667"/>
    <w:rsid w:val="00A702BF"/>
    <w:rsid w:val="00A70837"/>
    <w:rsid w:val="00A70B94"/>
    <w:rsid w:val="00A71931"/>
    <w:rsid w:val="00A72017"/>
    <w:rsid w:val="00A73B01"/>
    <w:rsid w:val="00A73DCC"/>
    <w:rsid w:val="00A74985"/>
    <w:rsid w:val="00A756D9"/>
    <w:rsid w:val="00A80A7E"/>
    <w:rsid w:val="00A80FE3"/>
    <w:rsid w:val="00A81FC0"/>
    <w:rsid w:val="00A82564"/>
    <w:rsid w:val="00A8308F"/>
    <w:rsid w:val="00A848D9"/>
    <w:rsid w:val="00A84E16"/>
    <w:rsid w:val="00A85053"/>
    <w:rsid w:val="00A915F7"/>
    <w:rsid w:val="00A922ED"/>
    <w:rsid w:val="00A92EB9"/>
    <w:rsid w:val="00A93170"/>
    <w:rsid w:val="00A93558"/>
    <w:rsid w:val="00A941E0"/>
    <w:rsid w:val="00A97FED"/>
    <w:rsid w:val="00AA0B86"/>
    <w:rsid w:val="00AA285C"/>
    <w:rsid w:val="00AA2E61"/>
    <w:rsid w:val="00AA3030"/>
    <w:rsid w:val="00AA4021"/>
    <w:rsid w:val="00AA47CD"/>
    <w:rsid w:val="00AA4FAD"/>
    <w:rsid w:val="00AA53CD"/>
    <w:rsid w:val="00AA5951"/>
    <w:rsid w:val="00AA74A5"/>
    <w:rsid w:val="00AB0E42"/>
    <w:rsid w:val="00AB1D99"/>
    <w:rsid w:val="00AB212B"/>
    <w:rsid w:val="00AB2AAD"/>
    <w:rsid w:val="00AB45E9"/>
    <w:rsid w:val="00AB482A"/>
    <w:rsid w:val="00AB4EF4"/>
    <w:rsid w:val="00AB5A2C"/>
    <w:rsid w:val="00AB5FA2"/>
    <w:rsid w:val="00AC006D"/>
    <w:rsid w:val="00AC0CB6"/>
    <w:rsid w:val="00AC1725"/>
    <w:rsid w:val="00AC50F9"/>
    <w:rsid w:val="00AD10C2"/>
    <w:rsid w:val="00AD1B90"/>
    <w:rsid w:val="00AD2330"/>
    <w:rsid w:val="00AD286E"/>
    <w:rsid w:val="00AD28BF"/>
    <w:rsid w:val="00AD2CAA"/>
    <w:rsid w:val="00AD4042"/>
    <w:rsid w:val="00AD4552"/>
    <w:rsid w:val="00AD588B"/>
    <w:rsid w:val="00AD5AC2"/>
    <w:rsid w:val="00AD5C0A"/>
    <w:rsid w:val="00AE0475"/>
    <w:rsid w:val="00AE0D16"/>
    <w:rsid w:val="00AE1208"/>
    <w:rsid w:val="00AE13FF"/>
    <w:rsid w:val="00AE314D"/>
    <w:rsid w:val="00AE32A0"/>
    <w:rsid w:val="00AE3F21"/>
    <w:rsid w:val="00AE49F2"/>
    <w:rsid w:val="00AE5273"/>
    <w:rsid w:val="00AE7132"/>
    <w:rsid w:val="00AF0023"/>
    <w:rsid w:val="00AF2786"/>
    <w:rsid w:val="00AF4C2A"/>
    <w:rsid w:val="00AF50A1"/>
    <w:rsid w:val="00AF5A78"/>
    <w:rsid w:val="00AF7A15"/>
    <w:rsid w:val="00B00715"/>
    <w:rsid w:val="00B01336"/>
    <w:rsid w:val="00B01360"/>
    <w:rsid w:val="00B021C5"/>
    <w:rsid w:val="00B02EDD"/>
    <w:rsid w:val="00B030DB"/>
    <w:rsid w:val="00B03D89"/>
    <w:rsid w:val="00B04DCB"/>
    <w:rsid w:val="00B050A2"/>
    <w:rsid w:val="00B05AF4"/>
    <w:rsid w:val="00B06A65"/>
    <w:rsid w:val="00B070D2"/>
    <w:rsid w:val="00B072AC"/>
    <w:rsid w:val="00B07F30"/>
    <w:rsid w:val="00B11C28"/>
    <w:rsid w:val="00B13B4E"/>
    <w:rsid w:val="00B13EAC"/>
    <w:rsid w:val="00B15B16"/>
    <w:rsid w:val="00B160C9"/>
    <w:rsid w:val="00B20031"/>
    <w:rsid w:val="00B20DED"/>
    <w:rsid w:val="00B21CBE"/>
    <w:rsid w:val="00B2510C"/>
    <w:rsid w:val="00B26DBD"/>
    <w:rsid w:val="00B30FF6"/>
    <w:rsid w:val="00B323AE"/>
    <w:rsid w:val="00B32754"/>
    <w:rsid w:val="00B33D99"/>
    <w:rsid w:val="00B34109"/>
    <w:rsid w:val="00B34879"/>
    <w:rsid w:val="00B40DF4"/>
    <w:rsid w:val="00B40E55"/>
    <w:rsid w:val="00B40FD5"/>
    <w:rsid w:val="00B426D5"/>
    <w:rsid w:val="00B427EE"/>
    <w:rsid w:val="00B431EF"/>
    <w:rsid w:val="00B43DF6"/>
    <w:rsid w:val="00B47DBE"/>
    <w:rsid w:val="00B50DC0"/>
    <w:rsid w:val="00B51B37"/>
    <w:rsid w:val="00B52368"/>
    <w:rsid w:val="00B524C3"/>
    <w:rsid w:val="00B538B3"/>
    <w:rsid w:val="00B53E12"/>
    <w:rsid w:val="00B54F75"/>
    <w:rsid w:val="00B553CA"/>
    <w:rsid w:val="00B55E1A"/>
    <w:rsid w:val="00B563C6"/>
    <w:rsid w:val="00B573A2"/>
    <w:rsid w:val="00B60289"/>
    <w:rsid w:val="00B6165D"/>
    <w:rsid w:val="00B61FB6"/>
    <w:rsid w:val="00B62B1D"/>
    <w:rsid w:val="00B64D93"/>
    <w:rsid w:val="00B64E1D"/>
    <w:rsid w:val="00B65EA0"/>
    <w:rsid w:val="00B6603D"/>
    <w:rsid w:val="00B67D3F"/>
    <w:rsid w:val="00B71415"/>
    <w:rsid w:val="00B71BAF"/>
    <w:rsid w:val="00B734C6"/>
    <w:rsid w:val="00B73BA0"/>
    <w:rsid w:val="00B73EAF"/>
    <w:rsid w:val="00B754F5"/>
    <w:rsid w:val="00B837D5"/>
    <w:rsid w:val="00B838FD"/>
    <w:rsid w:val="00B83D96"/>
    <w:rsid w:val="00B8508C"/>
    <w:rsid w:val="00B869F0"/>
    <w:rsid w:val="00B86B0B"/>
    <w:rsid w:val="00B90E2B"/>
    <w:rsid w:val="00B91269"/>
    <w:rsid w:val="00B94E2A"/>
    <w:rsid w:val="00B95BC6"/>
    <w:rsid w:val="00B96AAD"/>
    <w:rsid w:val="00B976F0"/>
    <w:rsid w:val="00BA0E2B"/>
    <w:rsid w:val="00BA0E90"/>
    <w:rsid w:val="00BA14E7"/>
    <w:rsid w:val="00BA15B6"/>
    <w:rsid w:val="00BA4AEA"/>
    <w:rsid w:val="00BA5645"/>
    <w:rsid w:val="00BA56D8"/>
    <w:rsid w:val="00BA7899"/>
    <w:rsid w:val="00BB0F23"/>
    <w:rsid w:val="00BB16A9"/>
    <w:rsid w:val="00BB198F"/>
    <w:rsid w:val="00BB1A3D"/>
    <w:rsid w:val="00BB21D6"/>
    <w:rsid w:val="00BB7E18"/>
    <w:rsid w:val="00BC0E95"/>
    <w:rsid w:val="00BC0FF4"/>
    <w:rsid w:val="00BC113B"/>
    <w:rsid w:val="00BC1613"/>
    <w:rsid w:val="00BC5635"/>
    <w:rsid w:val="00BC5C05"/>
    <w:rsid w:val="00BC5D4B"/>
    <w:rsid w:val="00BC6ACF"/>
    <w:rsid w:val="00BC6EF2"/>
    <w:rsid w:val="00BD10AA"/>
    <w:rsid w:val="00BD2152"/>
    <w:rsid w:val="00BD35D2"/>
    <w:rsid w:val="00BD3C0C"/>
    <w:rsid w:val="00BD5BD3"/>
    <w:rsid w:val="00BD624F"/>
    <w:rsid w:val="00BD6648"/>
    <w:rsid w:val="00BE00A1"/>
    <w:rsid w:val="00BE0266"/>
    <w:rsid w:val="00BE0517"/>
    <w:rsid w:val="00BE0FEF"/>
    <w:rsid w:val="00BE1D2B"/>
    <w:rsid w:val="00BE1DFA"/>
    <w:rsid w:val="00BE1EFC"/>
    <w:rsid w:val="00BE2975"/>
    <w:rsid w:val="00BE2FCF"/>
    <w:rsid w:val="00BE3292"/>
    <w:rsid w:val="00BE5AD7"/>
    <w:rsid w:val="00BE5B94"/>
    <w:rsid w:val="00BE6577"/>
    <w:rsid w:val="00BE6D08"/>
    <w:rsid w:val="00BF0A90"/>
    <w:rsid w:val="00BF3159"/>
    <w:rsid w:val="00BF44BA"/>
    <w:rsid w:val="00BF4938"/>
    <w:rsid w:val="00BF49B3"/>
    <w:rsid w:val="00BF6C9A"/>
    <w:rsid w:val="00BF75E3"/>
    <w:rsid w:val="00C0074F"/>
    <w:rsid w:val="00C0133B"/>
    <w:rsid w:val="00C02A38"/>
    <w:rsid w:val="00C04742"/>
    <w:rsid w:val="00C057EA"/>
    <w:rsid w:val="00C064EA"/>
    <w:rsid w:val="00C103AF"/>
    <w:rsid w:val="00C12289"/>
    <w:rsid w:val="00C126EC"/>
    <w:rsid w:val="00C16F5A"/>
    <w:rsid w:val="00C219E9"/>
    <w:rsid w:val="00C2378E"/>
    <w:rsid w:val="00C23EE2"/>
    <w:rsid w:val="00C2539E"/>
    <w:rsid w:val="00C25ABA"/>
    <w:rsid w:val="00C2690A"/>
    <w:rsid w:val="00C2725D"/>
    <w:rsid w:val="00C27785"/>
    <w:rsid w:val="00C30673"/>
    <w:rsid w:val="00C31031"/>
    <w:rsid w:val="00C33825"/>
    <w:rsid w:val="00C342B0"/>
    <w:rsid w:val="00C365E3"/>
    <w:rsid w:val="00C3733F"/>
    <w:rsid w:val="00C37745"/>
    <w:rsid w:val="00C4031C"/>
    <w:rsid w:val="00C404EA"/>
    <w:rsid w:val="00C40A9F"/>
    <w:rsid w:val="00C42145"/>
    <w:rsid w:val="00C42EC2"/>
    <w:rsid w:val="00C43A5C"/>
    <w:rsid w:val="00C469B6"/>
    <w:rsid w:val="00C46A85"/>
    <w:rsid w:val="00C47FD1"/>
    <w:rsid w:val="00C53519"/>
    <w:rsid w:val="00C54F2B"/>
    <w:rsid w:val="00C56843"/>
    <w:rsid w:val="00C606A5"/>
    <w:rsid w:val="00C62FFA"/>
    <w:rsid w:val="00C70951"/>
    <w:rsid w:val="00C70A1C"/>
    <w:rsid w:val="00C72E31"/>
    <w:rsid w:val="00C73C71"/>
    <w:rsid w:val="00C74FCD"/>
    <w:rsid w:val="00C75A2F"/>
    <w:rsid w:val="00C7610F"/>
    <w:rsid w:val="00C81EBD"/>
    <w:rsid w:val="00C8323C"/>
    <w:rsid w:val="00C84F67"/>
    <w:rsid w:val="00C851D0"/>
    <w:rsid w:val="00C8684E"/>
    <w:rsid w:val="00C878CB"/>
    <w:rsid w:val="00C90777"/>
    <w:rsid w:val="00C9170B"/>
    <w:rsid w:val="00C92F38"/>
    <w:rsid w:val="00C9304F"/>
    <w:rsid w:val="00C93AD0"/>
    <w:rsid w:val="00C978FE"/>
    <w:rsid w:val="00CA0774"/>
    <w:rsid w:val="00CA288D"/>
    <w:rsid w:val="00CA5315"/>
    <w:rsid w:val="00CA57DC"/>
    <w:rsid w:val="00CA662A"/>
    <w:rsid w:val="00CB005E"/>
    <w:rsid w:val="00CB08CE"/>
    <w:rsid w:val="00CB0A15"/>
    <w:rsid w:val="00CB13F5"/>
    <w:rsid w:val="00CB157C"/>
    <w:rsid w:val="00CB1BC3"/>
    <w:rsid w:val="00CB563F"/>
    <w:rsid w:val="00CB5D2C"/>
    <w:rsid w:val="00CB7481"/>
    <w:rsid w:val="00CC01FE"/>
    <w:rsid w:val="00CC04B1"/>
    <w:rsid w:val="00CC14F8"/>
    <w:rsid w:val="00CC17B2"/>
    <w:rsid w:val="00CC1FE7"/>
    <w:rsid w:val="00CC2871"/>
    <w:rsid w:val="00CC3F9C"/>
    <w:rsid w:val="00CC49DA"/>
    <w:rsid w:val="00CD0953"/>
    <w:rsid w:val="00CD36D0"/>
    <w:rsid w:val="00CD489F"/>
    <w:rsid w:val="00CD4A7F"/>
    <w:rsid w:val="00CD4B53"/>
    <w:rsid w:val="00CD6367"/>
    <w:rsid w:val="00CD7E0D"/>
    <w:rsid w:val="00CE08FD"/>
    <w:rsid w:val="00CE0EF1"/>
    <w:rsid w:val="00CE1718"/>
    <w:rsid w:val="00CE1A55"/>
    <w:rsid w:val="00CE2511"/>
    <w:rsid w:val="00CE4CC8"/>
    <w:rsid w:val="00CE608F"/>
    <w:rsid w:val="00CE67F0"/>
    <w:rsid w:val="00CE7FE9"/>
    <w:rsid w:val="00CF00AB"/>
    <w:rsid w:val="00CF0F81"/>
    <w:rsid w:val="00CF34D5"/>
    <w:rsid w:val="00CF7EB1"/>
    <w:rsid w:val="00D00544"/>
    <w:rsid w:val="00D01021"/>
    <w:rsid w:val="00D01822"/>
    <w:rsid w:val="00D0186A"/>
    <w:rsid w:val="00D02A72"/>
    <w:rsid w:val="00D02EFB"/>
    <w:rsid w:val="00D03FC6"/>
    <w:rsid w:val="00D04855"/>
    <w:rsid w:val="00D04A2E"/>
    <w:rsid w:val="00D05981"/>
    <w:rsid w:val="00D05DFE"/>
    <w:rsid w:val="00D0618E"/>
    <w:rsid w:val="00D06320"/>
    <w:rsid w:val="00D07E56"/>
    <w:rsid w:val="00D10AB7"/>
    <w:rsid w:val="00D11299"/>
    <w:rsid w:val="00D1152E"/>
    <w:rsid w:val="00D11ED0"/>
    <w:rsid w:val="00D12A85"/>
    <w:rsid w:val="00D13996"/>
    <w:rsid w:val="00D15C57"/>
    <w:rsid w:val="00D15CD6"/>
    <w:rsid w:val="00D179E2"/>
    <w:rsid w:val="00D20129"/>
    <w:rsid w:val="00D20757"/>
    <w:rsid w:val="00D229C9"/>
    <w:rsid w:val="00D2303D"/>
    <w:rsid w:val="00D236BA"/>
    <w:rsid w:val="00D2451A"/>
    <w:rsid w:val="00D27B91"/>
    <w:rsid w:val="00D27E8A"/>
    <w:rsid w:val="00D30353"/>
    <w:rsid w:val="00D30B4E"/>
    <w:rsid w:val="00D30DDB"/>
    <w:rsid w:val="00D31DB8"/>
    <w:rsid w:val="00D33040"/>
    <w:rsid w:val="00D334D6"/>
    <w:rsid w:val="00D33DA0"/>
    <w:rsid w:val="00D3440E"/>
    <w:rsid w:val="00D3545A"/>
    <w:rsid w:val="00D35599"/>
    <w:rsid w:val="00D370BB"/>
    <w:rsid w:val="00D378B6"/>
    <w:rsid w:val="00D40AC3"/>
    <w:rsid w:val="00D40DDB"/>
    <w:rsid w:val="00D41409"/>
    <w:rsid w:val="00D42704"/>
    <w:rsid w:val="00D42BE0"/>
    <w:rsid w:val="00D43601"/>
    <w:rsid w:val="00D44647"/>
    <w:rsid w:val="00D463F4"/>
    <w:rsid w:val="00D46A39"/>
    <w:rsid w:val="00D46A46"/>
    <w:rsid w:val="00D4725E"/>
    <w:rsid w:val="00D474AA"/>
    <w:rsid w:val="00D47860"/>
    <w:rsid w:val="00D47B61"/>
    <w:rsid w:val="00D511FC"/>
    <w:rsid w:val="00D5373A"/>
    <w:rsid w:val="00D550B8"/>
    <w:rsid w:val="00D557AD"/>
    <w:rsid w:val="00D564D8"/>
    <w:rsid w:val="00D568E4"/>
    <w:rsid w:val="00D60307"/>
    <w:rsid w:val="00D625C6"/>
    <w:rsid w:val="00D63B2A"/>
    <w:rsid w:val="00D65068"/>
    <w:rsid w:val="00D651A3"/>
    <w:rsid w:val="00D65D5B"/>
    <w:rsid w:val="00D66355"/>
    <w:rsid w:val="00D668A2"/>
    <w:rsid w:val="00D67245"/>
    <w:rsid w:val="00D67F5A"/>
    <w:rsid w:val="00D70ADA"/>
    <w:rsid w:val="00D725B3"/>
    <w:rsid w:val="00D7322A"/>
    <w:rsid w:val="00D73A8F"/>
    <w:rsid w:val="00D73F3E"/>
    <w:rsid w:val="00D749A8"/>
    <w:rsid w:val="00D753AC"/>
    <w:rsid w:val="00D754D7"/>
    <w:rsid w:val="00D76917"/>
    <w:rsid w:val="00D7713E"/>
    <w:rsid w:val="00D77C11"/>
    <w:rsid w:val="00D80827"/>
    <w:rsid w:val="00D80ECD"/>
    <w:rsid w:val="00D819F7"/>
    <w:rsid w:val="00D81DA5"/>
    <w:rsid w:val="00D829FD"/>
    <w:rsid w:val="00D82B90"/>
    <w:rsid w:val="00D85101"/>
    <w:rsid w:val="00D8652E"/>
    <w:rsid w:val="00D86992"/>
    <w:rsid w:val="00D90589"/>
    <w:rsid w:val="00D910FA"/>
    <w:rsid w:val="00D944E0"/>
    <w:rsid w:val="00D958FC"/>
    <w:rsid w:val="00D9624F"/>
    <w:rsid w:val="00DA05C1"/>
    <w:rsid w:val="00DA0B7B"/>
    <w:rsid w:val="00DA0F0B"/>
    <w:rsid w:val="00DA1045"/>
    <w:rsid w:val="00DA1670"/>
    <w:rsid w:val="00DA2F1C"/>
    <w:rsid w:val="00DA4152"/>
    <w:rsid w:val="00DA4250"/>
    <w:rsid w:val="00DA4DAB"/>
    <w:rsid w:val="00DA514F"/>
    <w:rsid w:val="00DA6DCA"/>
    <w:rsid w:val="00DB057F"/>
    <w:rsid w:val="00DB0AB1"/>
    <w:rsid w:val="00DB1ADD"/>
    <w:rsid w:val="00DB3139"/>
    <w:rsid w:val="00DB3829"/>
    <w:rsid w:val="00DB57FF"/>
    <w:rsid w:val="00DB58EB"/>
    <w:rsid w:val="00DB62CD"/>
    <w:rsid w:val="00DB73BA"/>
    <w:rsid w:val="00DC0036"/>
    <w:rsid w:val="00DC04E7"/>
    <w:rsid w:val="00DC1F68"/>
    <w:rsid w:val="00DC444D"/>
    <w:rsid w:val="00DC4C4D"/>
    <w:rsid w:val="00DC55CC"/>
    <w:rsid w:val="00DC5ADF"/>
    <w:rsid w:val="00DC705E"/>
    <w:rsid w:val="00DC74A3"/>
    <w:rsid w:val="00DD116E"/>
    <w:rsid w:val="00DD33D1"/>
    <w:rsid w:val="00DD4FAB"/>
    <w:rsid w:val="00DD60E2"/>
    <w:rsid w:val="00DD6FF1"/>
    <w:rsid w:val="00DE19B2"/>
    <w:rsid w:val="00DE4581"/>
    <w:rsid w:val="00DE6CF7"/>
    <w:rsid w:val="00DF0341"/>
    <w:rsid w:val="00DF12E5"/>
    <w:rsid w:val="00DF2E8A"/>
    <w:rsid w:val="00DF48E3"/>
    <w:rsid w:val="00DF6E87"/>
    <w:rsid w:val="00DF7CAA"/>
    <w:rsid w:val="00DF7D13"/>
    <w:rsid w:val="00E00DD1"/>
    <w:rsid w:val="00E00F28"/>
    <w:rsid w:val="00E01757"/>
    <w:rsid w:val="00E01C67"/>
    <w:rsid w:val="00E02088"/>
    <w:rsid w:val="00E027C8"/>
    <w:rsid w:val="00E0363C"/>
    <w:rsid w:val="00E04538"/>
    <w:rsid w:val="00E04665"/>
    <w:rsid w:val="00E049C8"/>
    <w:rsid w:val="00E05090"/>
    <w:rsid w:val="00E0644D"/>
    <w:rsid w:val="00E068D8"/>
    <w:rsid w:val="00E06977"/>
    <w:rsid w:val="00E0703F"/>
    <w:rsid w:val="00E10343"/>
    <w:rsid w:val="00E1045D"/>
    <w:rsid w:val="00E10505"/>
    <w:rsid w:val="00E10DB1"/>
    <w:rsid w:val="00E12BBE"/>
    <w:rsid w:val="00E15C4C"/>
    <w:rsid w:val="00E16744"/>
    <w:rsid w:val="00E16CD1"/>
    <w:rsid w:val="00E170AA"/>
    <w:rsid w:val="00E1775A"/>
    <w:rsid w:val="00E21292"/>
    <w:rsid w:val="00E22A6D"/>
    <w:rsid w:val="00E230DD"/>
    <w:rsid w:val="00E2364C"/>
    <w:rsid w:val="00E24E12"/>
    <w:rsid w:val="00E25869"/>
    <w:rsid w:val="00E274DF"/>
    <w:rsid w:val="00E27E65"/>
    <w:rsid w:val="00E27FEC"/>
    <w:rsid w:val="00E305ED"/>
    <w:rsid w:val="00E30DF8"/>
    <w:rsid w:val="00E31597"/>
    <w:rsid w:val="00E32234"/>
    <w:rsid w:val="00E322BC"/>
    <w:rsid w:val="00E332B0"/>
    <w:rsid w:val="00E33976"/>
    <w:rsid w:val="00E36256"/>
    <w:rsid w:val="00E41067"/>
    <w:rsid w:val="00E41585"/>
    <w:rsid w:val="00E42FDC"/>
    <w:rsid w:val="00E44254"/>
    <w:rsid w:val="00E44B12"/>
    <w:rsid w:val="00E4512B"/>
    <w:rsid w:val="00E45654"/>
    <w:rsid w:val="00E45806"/>
    <w:rsid w:val="00E45F14"/>
    <w:rsid w:val="00E468E7"/>
    <w:rsid w:val="00E47AB7"/>
    <w:rsid w:val="00E5047B"/>
    <w:rsid w:val="00E512CE"/>
    <w:rsid w:val="00E51A3E"/>
    <w:rsid w:val="00E52E9F"/>
    <w:rsid w:val="00E56689"/>
    <w:rsid w:val="00E56769"/>
    <w:rsid w:val="00E56ADF"/>
    <w:rsid w:val="00E57766"/>
    <w:rsid w:val="00E6074A"/>
    <w:rsid w:val="00E60965"/>
    <w:rsid w:val="00E60B6E"/>
    <w:rsid w:val="00E6339E"/>
    <w:rsid w:val="00E6378D"/>
    <w:rsid w:val="00E64413"/>
    <w:rsid w:val="00E65E32"/>
    <w:rsid w:val="00E72CD1"/>
    <w:rsid w:val="00E73DE5"/>
    <w:rsid w:val="00E74C5A"/>
    <w:rsid w:val="00E761DC"/>
    <w:rsid w:val="00E770BC"/>
    <w:rsid w:val="00E77204"/>
    <w:rsid w:val="00E77888"/>
    <w:rsid w:val="00E77BD6"/>
    <w:rsid w:val="00E77D51"/>
    <w:rsid w:val="00E8055C"/>
    <w:rsid w:val="00E81D63"/>
    <w:rsid w:val="00E82269"/>
    <w:rsid w:val="00E82644"/>
    <w:rsid w:val="00E826B1"/>
    <w:rsid w:val="00E83672"/>
    <w:rsid w:val="00E8535A"/>
    <w:rsid w:val="00E8633B"/>
    <w:rsid w:val="00E874A1"/>
    <w:rsid w:val="00E90414"/>
    <w:rsid w:val="00E912E1"/>
    <w:rsid w:val="00E92112"/>
    <w:rsid w:val="00E942BE"/>
    <w:rsid w:val="00E94BA1"/>
    <w:rsid w:val="00E94EAF"/>
    <w:rsid w:val="00E9556B"/>
    <w:rsid w:val="00E95FB6"/>
    <w:rsid w:val="00E960A2"/>
    <w:rsid w:val="00E96B5D"/>
    <w:rsid w:val="00E9724D"/>
    <w:rsid w:val="00EA03FB"/>
    <w:rsid w:val="00EA15C7"/>
    <w:rsid w:val="00EA2573"/>
    <w:rsid w:val="00EA26B4"/>
    <w:rsid w:val="00EA3EED"/>
    <w:rsid w:val="00EA610F"/>
    <w:rsid w:val="00EA7B18"/>
    <w:rsid w:val="00EB1FA1"/>
    <w:rsid w:val="00EB406A"/>
    <w:rsid w:val="00EB4191"/>
    <w:rsid w:val="00EB46BB"/>
    <w:rsid w:val="00EB5BED"/>
    <w:rsid w:val="00EB6129"/>
    <w:rsid w:val="00EB75E2"/>
    <w:rsid w:val="00EB7986"/>
    <w:rsid w:val="00EC01B2"/>
    <w:rsid w:val="00EC144C"/>
    <w:rsid w:val="00EC150D"/>
    <w:rsid w:val="00EC4E5E"/>
    <w:rsid w:val="00EC5844"/>
    <w:rsid w:val="00EC7002"/>
    <w:rsid w:val="00EC7AE1"/>
    <w:rsid w:val="00ED111A"/>
    <w:rsid w:val="00ED228C"/>
    <w:rsid w:val="00ED3CCB"/>
    <w:rsid w:val="00ED3D75"/>
    <w:rsid w:val="00ED3E7A"/>
    <w:rsid w:val="00ED5262"/>
    <w:rsid w:val="00ED5538"/>
    <w:rsid w:val="00EE0434"/>
    <w:rsid w:val="00EE066F"/>
    <w:rsid w:val="00EE1D9B"/>
    <w:rsid w:val="00EE27FD"/>
    <w:rsid w:val="00EE2C7F"/>
    <w:rsid w:val="00EE3159"/>
    <w:rsid w:val="00EE3990"/>
    <w:rsid w:val="00EE45DB"/>
    <w:rsid w:val="00EE5F9F"/>
    <w:rsid w:val="00EE6957"/>
    <w:rsid w:val="00EF001A"/>
    <w:rsid w:val="00EF133F"/>
    <w:rsid w:val="00EF4617"/>
    <w:rsid w:val="00EF6C31"/>
    <w:rsid w:val="00F007BF"/>
    <w:rsid w:val="00F00EAE"/>
    <w:rsid w:val="00F0125A"/>
    <w:rsid w:val="00F01A39"/>
    <w:rsid w:val="00F01E85"/>
    <w:rsid w:val="00F02491"/>
    <w:rsid w:val="00F03D76"/>
    <w:rsid w:val="00F05A70"/>
    <w:rsid w:val="00F0691D"/>
    <w:rsid w:val="00F07278"/>
    <w:rsid w:val="00F10B83"/>
    <w:rsid w:val="00F11142"/>
    <w:rsid w:val="00F11334"/>
    <w:rsid w:val="00F11CCB"/>
    <w:rsid w:val="00F125A5"/>
    <w:rsid w:val="00F13ADE"/>
    <w:rsid w:val="00F13C53"/>
    <w:rsid w:val="00F1522B"/>
    <w:rsid w:val="00F15D5B"/>
    <w:rsid w:val="00F16471"/>
    <w:rsid w:val="00F20336"/>
    <w:rsid w:val="00F22BD5"/>
    <w:rsid w:val="00F23A0D"/>
    <w:rsid w:val="00F24457"/>
    <w:rsid w:val="00F25025"/>
    <w:rsid w:val="00F26E0A"/>
    <w:rsid w:val="00F27185"/>
    <w:rsid w:val="00F27C82"/>
    <w:rsid w:val="00F30FE8"/>
    <w:rsid w:val="00F31980"/>
    <w:rsid w:val="00F31DE7"/>
    <w:rsid w:val="00F32567"/>
    <w:rsid w:val="00F3578A"/>
    <w:rsid w:val="00F36290"/>
    <w:rsid w:val="00F3665E"/>
    <w:rsid w:val="00F372C0"/>
    <w:rsid w:val="00F4025D"/>
    <w:rsid w:val="00F402F6"/>
    <w:rsid w:val="00F40319"/>
    <w:rsid w:val="00F4196C"/>
    <w:rsid w:val="00F42386"/>
    <w:rsid w:val="00F43AEE"/>
    <w:rsid w:val="00F45D85"/>
    <w:rsid w:val="00F46448"/>
    <w:rsid w:val="00F466B5"/>
    <w:rsid w:val="00F4760B"/>
    <w:rsid w:val="00F54A53"/>
    <w:rsid w:val="00F553CC"/>
    <w:rsid w:val="00F55C3F"/>
    <w:rsid w:val="00F5627F"/>
    <w:rsid w:val="00F5667A"/>
    <w:rsid w:val="00F56895"/>
    <w:rsid w:val="00F6441A"/>
    <w:rsid w:val="00F64E75"/>
    <w:rsid w:val="00F6543B"/>
    <w:rsid w:val="00F7275C"/>
    <w:rsid w:val="00F74D88"/>
    <w:rsid w:val="00F74FD4"/>
    <w:rsid w:val="00F75737"/>
    <w:rsid w:val="00F77469"/>
    <w:rsid w:val="00F80D60"/>
    <w:rsid w:val="00F80DED"/>
    <w:rsid w:val="00F833DA"/>
    <w:rsid w:val="00F86172"/>
    <w:rsid w:val="00F86D50"/>
    <w:rsid w:val="00F9008E"/>
    <w:rsid w:val="00F92B59"/>
    <w:rsid w:val="00F93543"/>
    <w:rsid w:val="00F944D3"/>
    <w:rsid w:val="00F97DB8"/>
    <w:rsid w:val="00FA3937"/>
    <w:rsid w:val="00FA74B2"/>
    <w:rsid w:val="00FB000E"/>
    <w:rsid w:val="00FB0688"/>
    <w:rsid w:val="00FB0B3B"/>
    <w:rsid w:val="00FB0B7E"/>
    <w:rsid w:val="00FB2A78"/>
    <w:rsid w:val="00FB2B0E"/>
    <w:rsid w:val="00FB2FC9"/>
    <w:rsid w:val="00FB4AFD"/>
    <w:rsid w:val="00FB5100"/>
    <w:rsid w:val="00FB56D8"/>
    <w:rsid w:val="00FB6AA3"/>
    <w:rsid w:val="00FB7F3F"/>
    <w:rsid w:val="00FC0479"/>
    <w:rsid w:val="00FC1651"/>
    <w:rsid w:val="00FC165F"/>
    <w:rsid w:val="00FC253A"/>
    <w:rsid w:val="00FC3AB3"/>
    <w:rsid w:val="00FC468C"/>
    <w:rsid w:val="00FC59F7"/>
    <w:rsid w:val="00FC62F9"/>
    <w:rsid w:val="00FC6A2C"/>
    <w:rsid w:val="00FC7A38"/>
    <w:rsid w:val="00FD04CE"/>
    <w:rsid w:val="00FD10BF"/>
    <w:rsid w:val="00FD3E54"/>
    <w:rsid w:val="00FD5986"/>
    <w:rsid w:val="00FE009F"/>
    <w:rsid w:val="00FE042B"/>
    <w:rsid w:val="00FE0926"/>
    <w:rsid w:val="00FE1B5E"/>
    <w:rsid w:val="00FE29FF"/>
    <w:rsid w:val="00FE3296"/>
    <w:rsid w:val="00FF0138"/>
    <w:rsid w:val="00FF26BB"/>
    <w:rsid w:val="00FF26FB"/>
    <w:rsid w:val="00FF2E0C"/>
    <w:rsid w:val="00FF6A24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DC915B2-F6BC-46B9-8CDA-59C9516A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F5"/>
  </w:style>
  <w:style w:type="paragraph" w:styleId="Ttulo1">
    <w:name w:val="heading 1"/>
    <w:basedOn w:val="Normal"/>
    <w:next w:val="Normal"/>
    <w:link w:val="Ttulo1Car"/>
    <w:uiPriority w:val="9"/>
    <w:qFormat/>
    <w:rsid w:val="00765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TOS"/>
    <w:basedOn w:val="Normal"/>
    <w:link w:val="PrrafodelistaCar"/>
    <w:uiPriority w:val="34"/>
    <w:qFormat/>
    <w:rsid w:val="00A204F5"/>
    <w:pPr>
      <w:ind w:left="720"/>
      <w:contextualSpacing/>
    </w:pPr>
  </w:style>
  <w:style w:type="paragraph" w:customStyle="1" w:styleId="Default">
    <w:name w:val="Default"/>
    <w:rsid w:val="00A20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0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4F5"/>
  </w:style>
  <w:style w:type="paragraph" w:styleId="Piedepgina">
    <w:name w:val="footer"/>
    <w:basedOn w:val="Normal"/>
    <w:link w:val="PiedepginaCar"/>
    <w:uiPriority w:val="99"/>
    <w:unhideWhenUsed/>
    <w:rsid w:val="00A20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F5"/>
  </w:style>
  <w:style w:type="table" w:styleId="Tablaconcuadrcula">
    <w:name w:val="Table Grid"/>
    <w:basedOn w:val="Tablanormal"/>
    <w:uiPriority w:val="59"/>
    <w:rsid w:val="00A2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204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4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4F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F5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FB6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65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6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65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65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7656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56E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656E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656E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656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656E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656E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656ED"/>
  </w:style>
  <w:style w:type="paragraph" w:styleId="Revisin">
    <w:name w:val="Revision"/>
    <w:hidden/>
    <w:uiPriority w:val="99"/>
    <w:semiHidden/>
    <w:rsid w:val="00713D40"/>
    <w:pPr>
      <w:spacing w:after="0" w:line="240" w:lineRule="auto"/>
    </w:pPr>
  </w:style>
  <w:style w:type="character" w:customStyle="1" w:styleId="PrrafodelistaCar">
    <w:name w:val="Párrafo de lista Car"/>
    <w:aliases w:val="TITUTOS Car"/>
    <w:basedOn w:val="Fuentedeprrafopredeter"/>
    <w:link w:val="Prrafodelista"/>
    <w:uiPriority w:val="34"/>
    <w:rsid w:val="00E6339E"/>
  </w:style>
  <w:style w:type="paragraph" w:customStyle="1" w:styleId="Normal1">
    <w:name w:val="Normal1"/>
    <w:rsid w:val="00E6339E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07742"/>
    <w:rPr>
      <w:color w:val="0000FF"/>
      <w:u w:val="single"/>
    </w:rPr>
  </w:style>
  <w:style w:type="numbering" w:customStyle="1" w:styleId="Estilo1">
    <w:name w:val="Estilo1"/>
    <w:uiPriority w:val="99"/>
    <w:rsid w:val="00CE7FE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E2CA-D486-4E1A-8741-0F714D40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INEGI</dc:creator>
  <cp:lastModifiedBy>INEGI</cp:lastModifiedBy>
  <cp:revision>4</cp:revision>
  <cp:lastPrinted>2015-04-09T23:12:00Z</cp:lastPrinted>
  <dcterms:created xsi:type="dcterms:W3CDTF">2017-08-22T19:53:00Z</dcterms:created>
  <dcterms:modified xsi:type="dcterms:W3CDTF">2017-11-28T20:51:00Z</dcterms:modified>
</cp:coreProperties>
</file>